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0CB34" w14:textId="77777777" w:rsidR="00B13054" w:rsidRPr="00BE109F" w:rsidRDefault="00B13054" w:rsidP="00BE109F">
      <w:pPr>
        <w:spacing w:after="0" w:line="240" w:lineRule="auto"/>
        <w:jc w:val="center"/>
        <w:rPr>
          <w:rFonts w:ascii="Times New Roman" w:hAnsi="Times New Roman" w:cs="Times New Roman"/>
          <w:b/>
          <w:sz w:val="20"/>
          <w:szCs w:val="20"/>
          <w:lang w:val="kk-KZ"/>
        </w:rPr>
      </w:pPr>
      <w:r w:rsidRPr="00BE109F">
        <w:rPr>
          <w:rFonts w:ascii="Times New Roman" w:hAnsi="Times New Roman" w:cs="Times New Roman"/>
          <w:b/>
          <w:sz w:val="20"/>
          <w:szCs w:val="20"/>
          <w:lang w:val="kk-KZ"/>
        </w:rPr>
        <w:t>СИЛЛАБУС</w:t>
      </w:r>
    </w:p>
    <w:p w14:paraId="5CC07FD4" w14:textId="097F6E97" w:rsidR="00B13054" w:rsidRPr="00BE109F" w:rsidRDefault="00B13054" w:rsidP="00BE109F">
      <w:pPr>
        <w:spacing w:after="0" w:line="240" w:lineRule="auto"/>
        <w:jc w:val="center"/>
        <w:rPr>
          <w:rFonts w:ascii="Times New Roman" w:hAnsi="Times New Roman" w:cs="Times New Roman"/>
          <w:b/>
          <w:sz w:val="20"/>
          <w:szCs w:val="20"/>
          <w:lang w:val="kk-KZ"/>
        </w:rPr>
      </w:pPr>
      <w:r w:rsidRPr="00BE109F">
        <w:rPr>
          <w:rFonts w:ascii="Times New Roman" w:hAnsi="Times New Roman" w:cs="Times New Roman"/>
          <w:b/>
          <w:sz w:val="20"/>
          <w:szCs w:val="20"/>
          <w:lang w:val="kk-KZ"/>
        </w:rPr>
        <w:t>202</w:t>
      </w:r>
      <w:r w:rsidR="0002140C" w:rsidRPr="00BE109F">
        <w:rPr>
          <w:rFonts w:ascii="Times New Roman" w:hAnsi="Times New Roman" w:cs="Times New Roman"/>
          <w:b/>
          <w:sz w:val="20"/>
          <w:szCs w:val="20"/>
          <w:lang w:val="kk-KZ"/>
        </w:rPr>
        <w:t>4</w:t>
      </w:r>
      <w:r w:rsidRPr="00BE109F">
        <w:rPr>
          <w:rFonts w:ascii="Times New Roman" w:hAnsi="Times New Roman" w:cs="Times New Roman"/>
          <w:b/>
          <w:sz w:val="20"/>
          <w:szCs w:val="20"/>
          <w:lang w:val="kk-KZ"/>
        </w:rPr>
        <w:t>-202</w:t>
      </w:r>
      <w:r w:rsidR="0002140C" w:rsidRPr="00BE109F">
        <w:rPr>
          <w:rFonts w:ascii="Times New Roman" w:hAnsi="Times New Roman" w:cs="Times New Roman"/>
          <w:b/>
          <w:sz w:val="20"/>
          <w:szCs w:val="20"/>
          <w:lang w:val="kk-KZ"/>
        </w:rPr>
        <w:t>5</w:t>
      </w:r>
      <w:r w:rsidRPr="00BE109F">
        <w:rPr>
          <w:rFonts w:ascii="Times New Roman" w:hAnsi="Times New Roman" w:cs="Times New Roman"/>
          <w:b/>
          <w:sz w:val="20"/>
          <w:szCs w:val="20"/>
          <w:lang w:val="kk-KZ"/>
        </w:rPr>
        <w:t xml:space="preserve"> оқу жылының күзгі семестрі</w:t>
      </w:r>
    </w:p>
    <w:p w14:paraId="5FF4BE42" w14:textId="4DB2E3C1" w:rsidR="00B13054" w:rsidRPr="00BE109F" w:rsidRDefault="00B13054" w:rsidP="00BE109F">
      <w:pPr>
        <w:spacing w:after="0" w:line="240" w:lineRule="auto"/>
        <w:jc w:val="center"/>
        <w:rPr>
          <w:rFonts w:ascii="Times New Roman" w:hAnsi="Times New Roman" w:cs="Times New Roman"/>
          <w:b/>
          <w:sz w:val="20"/>
          <w:szCs w:val="20"/>
          <w:lang w:val="kk-KZ"/>
        </w:rPr>
      </w:pPr>
      <w:r w:rsidRPr="00BE109F">
        <w:rPr>
          <w:rFonts w:ascii="Times New Roman" w:hAnsi="Times New Roman" w:cs="Times New Roman"/>
          <w:b/>
          <w:sz w:val="20"/>
          <w:szCs w:val="20"/>
          <w:lang w:val="kk-KZ"/>
        </w:rPr>
        <w:t>«</w:t>
      </w:r>
      <w:r w:rsidR="0094697C" w:rsidRPr="00BE109F">
        <w:rPr>
          <w:rFonts w:ascii="Times New Roman" w:hAnsi="Times New Roman" w:cs="Times New Roman"/>
          <w:b/>
          <w:sz w:val="20"/>
          <w:szCs w:val="20"/>
          <w:shd w:val="clear" w:color="auto" w:fill="FFFFFF"/>
          <w:lang w:val="kk-KZ"/>
        </w:rPr>
        <w:t xml:space="preserve">Биотехнология- </w:t>
      </w:r>
      <w:r w:rsidR="0094697C" w:rsidRPr="00BE109F">
        <w:rPr>
          <w:rFonts w:ascii="Times New Roman" w:hAnsi="Times New Roman" w:cs="Times New Roman"/>
          <w:b/>
          <w:sz w:val="20"/>
          <w:szCs w:val="20"/>
          <w:shd w:val="clear" w:color="auto" w:fill="FFFFFF"/>
        </w:rPr>
        <w:t>7М05109</w:t>
      </w:r>
      <w:r w:rsidRPr="00BE109F">
        <w:rPr>
          <w:rFonts w:ascii="Times New Roman" w:hAnsi="Times New Roman" w:cs="Times New Roman"/>
          <w:b/>
          <w:sz w:val="20"/>
          <w:szCs w:val="20"/>
          <w:lang w:val="kk-KZ"/>
        </w:rPr>
        <w:t xml:space="preserve">» білім беру бағдарламасы </w:t>
      </w:r>
    </w:p>
    <w:p w14:paraId="75E49B19" w14:textId="77777777" w:rsidR="00BE109F" w:rsidRPr="00BE109F" w:rsidRDefault="00BE109F" w:rsidP="00BE109F">
      <w:pPr>
        <w:spacing w:after="0" w:line="240" w:lineRule="auto"/>
        <w:jc w:val="center"/>
        <w:rPr>
          <w:rFonts w:ascii="Times New Roman" w:hAnsi="Times New Roman" w:cs="Times New Roman"/>
          <w:bCs/>
          <w:sz w:val="20"/>
          <w:szCs w:val="20"/>
          <w:lang w:val="kk-KZ"/>
        </w:rPr>
      </w:pPr>
    </w:p>
    <w:tbl>
      <w:tblPr>
        <w:tblW w:w="106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33"/>
        <w:gridCol w:w="675"/>
        <w:gridCol w:w="617"/>
        <w:gridCol w:w="719"/>
        <w:gridCol w:w="507"/>
        <w:gridCol w:w="642"/>
        <w:gridCol w:w="1149"/>
        <w:gridCol w:w="1151"/>
        <w:gridCol w:w="318"/>
        <w:gridCol w:w="687"/>
        <w:gridCol w:w="1581"/>
        <w:gridCol w:w="145"/>
      </w:tblGrid>
      <w:tr w:rsidR="00B13054" w:rsidRPr="00BE109F" w14:paraId="3492E07E" w14:textId="77777777" w:rsidTr="00BE109F">
        <w:trPr>
          <w:trHeight w:val="269"/>
        </w:trPr>
        <w:tc>
          <w:tcPr>
            <w:tcW w:w="2444" w:type="dxa"/>
            <w:gridSpan w:val="4"/>
            <w:vMerge w:val="restart"/>
            <w:tcBorders>
              <w:top w:val="single" w:sz="4" w:space="0" w:color="000000" w:themeColor="text1"/>
              <w:left w:val="single" w:sz="4" w:space="0" w:color="000000" w:themeColor="text1"/>
              <w:right w:val="single" w:sz="4" w:space="0" w:color="000000" w:themeColor="text1"/>
            </w:tcBorders>
            <w:shd w:val="clear" w:color="auto" w:fill="auto"/>
          </w:tcPr>
          <w:p w14:paraId="1CC9C3C4" w14:textId="77777777" w:rsidR="0094697C" w:rsidRPr="00BE109F" w:rsidRDefault="00B13054" w:rsidP="00BE109F">
            <w:pPr>
              <w:spacing w:after="0" w:line="240" w:lineRule="auto"/>
              <w:rPr>
                <w:rFonts w:ascii="Times New Roman" w:hAnsi="Times New Roman" w:cs="Times New Roman"/>
                <w:b/>
                <w:sz w:val="20"/>
                <w:szCs w:val="20"/>
                <w:lang w:val="kk-KZ"/>
              </w:rPr>
            </w:pPr>
            <w:r w:rsidRPr="00BE109F">
              <w:rPr>
                <w:rFonts w:ascii="Times New Roman" w:hAnsi="Times New Roman" w:cs="Times New Roman"/>
                <w:b/>
                <w:sz w:val="20"/>
                <w:szCs w:val="20"/>
                <w:lang w:val="kk-KZ"/>
              </w:rPr>
              <w:t>Пәннің ID және атауы</w:t>
            </w:r>
          </w:p>
          <w:p w14:paraId="5A9A1325" w14:textId="12C7952B" w:rsidR="00B13054" w:rsidRPr="00BE109F" w:rsidRDefault="00B13054" w:rsidP="00BE109F">
            <w:pPr>
              <w:spacing w:after="0" w:line="240" w:lineRule="auto"/>
              <w:rPr>
                <w:rFonts w:ascii="Times New Roman" w:hAnsi="Times New Roman" w:cs="Times New Roman"/>
                <w:b/>
                <w:sz w:val="20"/>
                <w:szCs w:val="20"/>
                <w:lang w:val="kk-KZ"/>
              </w:rPr>
            </w:pPr>
          </w:p>
        </w:tc>
        <w:tc>
          <w:tcPr>
            <w:tcW w:w="201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DD4DC7" w14:textId="77777777" w:rsidR="00B13054" w:rsidRPr="00BE109F" w:rsidRDefault="00B13054" w:rsidP="00BE109F">
            <w:pPr>
              <w:spacing w:after="0" w:line="240" w:lineRule="auto"/>
              <w:rPr>
                <w:rFonts w:ascii="Times New Roman" w:hAnsi="Times New Roman" w:cs="Times New Roman"/>
                <w:b/>
                <w:sz w:val="20"/>
                <w:szCs w:val="20"/>
                <w:lang w:val="kk-KZ"/>
              </w:rPr>
            </w:pPr>
            <w:r w:rsidRPr="00BE109F">
              <w:rPr>
                <w:rFonts w:ascii="Times New Roman" w:hAnsi="Times New Roman" w:cs="Times New Roman"/>
                <w:b/>
                <w:sz w:val="20"/>
                <w:szCs w:val="20"/>
                <w:lang w:val="kk-KZ"/>
              </w:rPr>
              <w:t xml:space="preserve">Білім алушының өзіндік жұмысын </w:t>
            </w:r>
          </w:p>
          <w:p w14:paraId="3BFDB53E" w14:textId="0056064C" w:rsidR="00B13054" w:rsidRPr="00BE109F" w:rsidRDefault="00B13054" w:rsidP="00BE109F">
            <w:pPr>
              <w:spacing w:after="0" w:line="240" w:lineRule="auto"/>
              <w:rPr>
                <w:rFonts w:ascii="Times New Roman" w:hAnsi="Times New Roman" w:cs="Times New Roman"/>
                <w:b/>
                <w:sz w:val="20"/>
                <w:szCs w:val="20"/>
                <w:lang w:val="kk-KZ"/>
              </w:rPr>
            </w:pPr>
            <w:r w:rsidRPr="00BE109F">
              <w:rPr>
                <w:rFonts w:ascii="Times New Roman" w:hAnsi="Times New Roman" w:cs="Times New Roman"/>
                <w:b/>
                <w:sz w:val="20"/>
                <w:szCs w:val="20"/>
                <w:lang w:val="kk-KZ"/>
              </w:rPr>
              <w:t>(</w:t>
            </w:r>
            <w:r w:rsidR="0094697C" w:rsidRPr="00BE109F">
              <w:rPr>
                <w:rFonts w:ascii="Times New Roman" w:hAnsi="Times New Roman" w:cs="Times New Roman"/>
                <w:b/>
                <w:sz w:val="20"/>
                <w:szCs w:val="20"/>
                <w:lang w:val="kk-KZ"/>
              </w:rPr>
              <w:t>М</w:t>
            </w:r>
            <w:r w:rsidRPr="00BE109F">
              <w:rPr>
                <w:rFonts w:ascii="Times New Roman" w:hAnsi="Times New Roman" w:cs="Times New Roman"/>
                <w:b/>
                <w:sz w:val="20"/>
                <w:szCs w:val="20"/>
                <w:lang w:val="kk-KZ"/>
              </w:rPr>
              <w:t>ӨЖ)</w:t>
            </w:r>
          </w:p>
          <w:p w14:paraId="0F1EDF39" w14:textId="77777777" w:rsidR="00B13054" w:rsidRPr="00BE109F" w:rsidRDefault="00B13054" w:rsidP="00BE109F">
            <w:pPr>
              <w:spacing w:after="0" w:line="240" w:lineRule="auto"/>
              <w:rPr>
                <w:rFonts w:ascii="Times New Roman" w:hAnsi="Times New Roman" w:cs="Times New Roman"/>
                <w:b/>
                <w:i/>
                <w:iCs/>
                <w:sz w:val="20"/>
                <w:szCs w:val="20"/>
                <w:lang w:val="kk-KZ"/>
              </w:rPr>
            </w:pPr>
          </w:p>
        </w:tc>
        <w:tc>
          <w:tcPr>
            <w:tcW w:w="34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63D10" w14:textId="77777777" w:rsidR="00B13054" w:rsidRPr="00BE109F" w:rsidRDefault="00B13054" w:rsidP="00BE109F">
            <w:pPr>
              <w:spacing w:after="0" w:line="240" w:lineRule="auto"/>
              <w:jc w:val="center"/>
              <w:rPr>
                <w:rFonts w:ascii="Times New Roman" w:hAnsi="Times New Roman" w:cs="Times New Roman"/>
                <w:b/>
                <w:sz w:val="20"/>
                <w:szCs w:val="20"/>
                <w:lang w:val="en-US"/>
              </w:rPr>
            </w:pPr>
            <w:r w:rsidRPr="00BE109F">
              <w:rPr>
                <w:rFonts w:ascii="Times New Roman" w:hAnsi="Times New Roman" w:cs="Times New Roman"/>
                <w:b/>
                <w:sz w:val="20"/>
                <w:szCs w:val="20"/>
              </w:rPr>
              <w:t>К</w:t>
            </w:r>
            <w:r w:rsidRPr="00BE109F">
              <w:rPr>
                <w:rFonts w:ascii="Times New Roman" w:hAnsi="Times New Roman" w:cs="Times New Roman"/>
                <w:b/>
                <w:sz w:val="20"/>
                <w:szCs w:val="20"/>
                <w:lang w:val="kk-KZ"/>
              </w:rPr>
              <w:t>редиттер саны</w:t>
            </w:r>
          </w:p>
        </w:tc>
        <w:tc>
          <w:tcPr>
            <w:tcW w:w="100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160DC" w14:textId="77777777" w:rsidR="00B13054" w:rsidRPr="00BE109F" w:rsidRDefault="00B13054" w:rsidP="00BE109F">
            <w:pPr>
              <w:spacing w:after="0" w:line="240" w:lineRule="auto"/>
              <w:rPr>
                <w:rFonts w:ascii="Times New Roman" w:hAnsi="Times New Roman" w:cs="Times New Roman"/>
                <w:b/>
                <w:sz w:val="20"/>
                <w:szCs w:val="20"/>
                <w:lang w:val="kk-KZ"/>
              </w:rPr>
            </w:pPr>
            <w:r w:rsidRPr="00BE109F">
              <w:rPr>
                <w:rFonts w:ascii="Times New Roman" w:hAnsi="Times New Roman" w:cs="Times New Roman"/>
                <w:b/>
                <w:sz w:val="20"/>
                <w:szCs w:val="20"/>
                <w:lang w:val="kk-KZ"/>
              </w:rPr>
              <w:t>К</w:t>
            </w:r>
            <w:proofErr w:type="spellStart"/>
            <w:r w:rsidRPr="00BE109F">
              <w:rPr>
                <w:rFonts w:ascii="Times New Roman" w:hAnsi="Times New Roman" w:cs="Times New Roman"/>
                <w:b/>
                <w:sz w:val="20"/>
                <w:szCs w:val="20"/>
              </w:rPr>
              <w:t>редит</w:t>
            </w:r>
            <w:proofErr w:type="spellEnd"/>
            <w:r w:rsidRPr="00BE109F">
              <w:rPr>
                <w:rFonts w:ascii="Times New Roman" w:hAnsi="Times New Roman" w:cs="Times New Roman"/>
                <w:b/>
                <w:sz w:val="20"/>
                <w:szCs w:val="20"/>
                <w:lang w:val="kk-KZ"/>
              </w:rPr>
              <w:t>-тердің</w:t>
            </w:r>
          </w:p>
          <w:p w14:paraId="1E2DADCB" w14:textId="77777777" w:rsidR="00B13054" w:rsidRPr="00BE109F" w:rsidRDefault="00B13054" w:rsidP="00BE109F">
            <w:pPr>
              <w:spacing w:after="0" w:line="240" w:lineRule="auto"/>
              <w:rPr>
                <w:rFonts w:ascii="Times New Roman" w:hAnsi="Times New Roman" w:cs="Times New Roman"/>
                <w:b/>
                <w:sz w:val="20"/>
                <w:szCs w:val="20"/>
                <w:lang w:val="kk-KZ"/>
              </w:rPr>
            </w:pPr>
            <w:r w:rsidRPr="00BE109F">
              <w:rPr>
                <w:rFonts w:ascii="Times New Roman" w:hAnsi="Times New Roman" w:cs="Times New Roman"/>
                <w:b/>
                <w:sz w:val="20"/>
                <w:szCs w:val="20"/>
                <w:lang w:val="kk-KZ"/>
              </w:rPr>
              <w:t xml:space="preserve">жалпы </w:t>
            </w:r>
          </w:p>
          <w:p w14:paraId="5970FE5D" w14:textId="77777777" w:rsidR="00B13054" w:rsidRPr="00BE109F" w:rsidRDefault="00B13054" w:rsidP="00BE109F">
            <w:pPr>
              <w:spacing w:after="0" w:line="240" w:lineRule="auto"/>
              <w:rPr>
                <w:rFonts w:ascii="Times New Roman" w:hAnsi="Times New Roman" w:cs="Times New Roman"/>
                <w:b/>
                <w:sz w:val="20"/>
                <w:szCs w:val="20"/>
              </w:rPr>
            </w:pPr>
            <w:r w:rsidRPr="00BE109F">
              <w:rPr>
                <w:rFonts w:ascii="Times New Roman" w:hAnsi="Times New Roman" w:cs="Times New Roman"/>
                <w:b/>
                <w:sz w:val="20"/>
                <w:szCs w:val="20"/>
                <w:lang w:val="kk-KZ"/>
              </w:rPr>
              <w:t>саны</w:t>
            </w:r>
          </w:p>
        </w:tc>
        <w:tc>
          <w:tcPr>
            <w:tcW w:w="17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B29C6" w14:textId="77777777" w:rsidR="00B13054" w:rsidRPr="00BE109F" w:rsidRDefault="00B13054" w:rsidP="00BE109F">
            <w:pPr>
              <w:spacing w:after="0" w:line="240" w:lineRule="auto"/>
              <w:rPr>
                <w:rFonts w:ascii="Times New Roman" w:hAnsi="Times New Roman" w:cs="Times New Roman"/>
                <w:b/>
                <w:sz w:val="20"/>
                <w:szCs w:val="20"/>
              </w:rPr>
            </w:pPr>
            <w:r w:rsidRPr="00BE109F">
              <w:rPr>
                <w:rFonts w:ascii="Times New Roman" w:hAnsi="Times New Roman" w:cs="Times New Roman"/>
                <w:b/>
                <w:sz w:val="20"/>
                <w:szCs w:val="20"/>
                <w:lang w:val="kk-KZ"/>
              </w:rPr>
              <w:t xml:space="preserve">Оқытушының жетекшілігімен білім алушының өзіндік жұмысы </w:t>
            </w:r>
          </w:p>
          <w:p w14:paraId="18DE71AA" w14:textId="2C112AEF" w:rsidR="00B13054" w:rsidRPr="00BE109F" w:rsidRDefault="00B13054" w:rsidP="00BE109F">
            <w:pPr>
              <w:spacing w:after="0" w:line="240" w:lineRule="auto"/>
              <w:rPr>
                <w:rFonts w:ascii="Times New Roman" w:hAnsi="Times New Roman" w:cs="Times New Roman"/>
                <w:b/>
                <w:sz w:val="20"/>
                <w:szCs w:val="20"/>
              </w:rPr>
            </w:pPr>
            <w:r w:rsidRPr="00BE109F">
              <w:rPr>
                <w:rFonts w:ascii="Times New Roman" w:hAnsi="Times New Roman" w:cs="Times New Roman"/>
                <w:b/>
                <w:sz w:val="20"/>
                <w:szCs w:val="20"/>
              </w:rPr>
              <w:t>(</w:t>
            </w:r>
            <w:r w:rsidR="00251BC5">
              <w:rPr>
                <w:rFonts w:ascii="Times New Roman" w:hAnsi="Times New Roman" w:cs="Times New Roman"/>
                <w:b/>
                <w:sz w:val="20"/>
                <w:szCs w:val="20"/>
              </w:rPr>
              <w:t>М</w:t>
            </w:r>
            <w:r w:rsidRPr="00BE109F">
              <w:rPr>
                <w:rFonts w:ascii="Times New Roman" w:hAnsi="Times New Roman" w:cs="Times New Roman"/>
                <w:b/>
                <w:sz w:val="20"/>
                <w:szCs w:val="20"/>
                <w:lang w:val="kk-KZ"/>
              </w:rPr>
              <w:t>ОӨЖ</w:t>
            </w:r>
            <w:r w:rsidRPr="00BE109F">
              <w:rPr>
                <w:rFonts w:ascii="Times New Roman" w:hAnsi="Times New Roman" w:cs="Times New Roman"/>
                <w:b/>
                <w:sz w:val="20"/>
                <w:szCs w:val="20"/>
              </w:rPr>
              <w:t>)</w:t>
            </w:r>
          </w:p>
          <w:p w14:paraId="28BB4D58" w14:textId="77777777" w:rsidR="00B13054" w:rsidRPr="00BE109F" w:rsidRDefault="00B13054" w:rsidP="00BE109F">
            <w:pPr>
              <w:spacing w:after="0" w:line="240" w:lineRule="auto"/>
              <w:rPr>
                <w:rFonts w:ascii="Times New Roman" w:hAnsi="Times New Roman" w:cs="Times New Roman"/>
                <w:b/>
                <w:i/>
                <w:iCs/>
                <w:sz w:val="20"/>
                <w:szCs w:val="20"/>
              </w:rPr>
            </w:pPr>
          </w:p>
        </w:tc>
      </w:tr>
      <w:tr w:rsidR="00B13054" w:rsidRPr="00BE109F" w14:paraId="7933372F" w14:textId="77777777" w:rsidTr="00BE109F">
        <w:trPr>
          <w:trHeight w:val="897"/>
        </w:trPr>
        <w:tc>
          <w:tcPr>
            <w:tcW w:w="2444" w:type="dxa"/>
            <w:gridSpan w:val="4"/>
            <w:vMerge/>
          </w:tcPr>
          <w:p w14:paraId="01BB0C1B" w14:textId="77777777" w:rsidR="00B13054" w:rsidRPr="00BE109F" w:rsidRDefault="00B13054" w:rsidP="00BE109F">
            <w:pPr>
              <w:widowControl w:val="0"/>
              <w:pBdr>
                <w:top w:val="nil"/>
                <w:left w:val="nil"/>
                <w:bottom w:val="nil"/>
                <w:right w:val="nil"/>
                <w:between w:val="nil"/>
              </w:pBdr>
              <w:spacing w:after="0" w:line="240" w:lineRule="auto"/>
              <w:rPr>
                <w:rFonts w:ascii="Times New Roman" w:hAnsi="Times New Roman" w:cs="Times New Roman"/>
                <w:bCs/>
                <w:sz w:val="20"/>
                <w:szCs w:val="20"/>
              </w:rPr>
            </w:pPr>
          </w:p>
        </w:tc>
        <w:tc>
          <w:tcPr>
            <w:tcW w:w="2011" w:type="dxa"/>
            <w:gridSpan w:val="3"/>
            <w:vMerge/>
          </w:tcPr>
          <w:p w14:paraId="7FCC2279" w14:textId="77777777" w:rsidR="00B13054" w:rsidRPr="00BE109F" w:rsidRDefault="00B13054" w:rsidP="00BE109F">
            <w:pPr>
              <w:widowControl w:val="0"/>
              <w:pBdr>
                <w:top w:val="nil"/>
                <w:left w:val="nil"/>
                <w:bottom w:val="nil"/>
                <w:right w:val="nil"/>
                <w:between w:val="nil"/>
              </w:pBdr>
              <w:spacing w:after="0" w:line="240" w:lineRule="auto"/>
              <w:rPr>
                <w:rFonts w:ascii="Times New Roman" w:hAnsi="Times New Roman" w:cs="Times New Roman"/>
                <w:bCs/>
                <w:sz w:val="20"/>
                <w:szCs w:val="20"/>
              </w:rPr>
            </w:pPr>
          </w:p>
        </w:tc>
        <w:tc>
          <w:tcPr>
            <w:tcW w:w="1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384C7" w14:textId="77777777" w:rsidR="00B13054" w:rsidRPr="00BE109F" w:rsidRDefault="00B13054" w:rsidP="00BE109F">
            <w:pPr>
              <w:spacing w:after="0" w:line="240" w:lineRule="auto"/>
              <w:jc w:val="center"/>
              <w:rPr>
                <w:rFonts w:ascii="Times New Roman" w:hAnsi="Times New Roman" w:cs="Times New Roman"/>
                <w:b/>
                <w:sz w:val="20"/>
                <w:szCs w:val="20"/>
              </w:rPr>
            </w:pPr>
            <w:r w:rsidRPr="00BE109F">
              <w:rPr>
                <w:rFonts w:ascii="Times New Roman" w:hAnsi="Times New Roman" w:cs="Times New Roman"/>
                <w:b/>
                <w:sz w:val="20"/>
                <w:szCs w:val="20"/>
                <w:lang w:val="kk-KZ"/>
              </w:rPr>
              <w:t>Дәрістер (Д)</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9AAC7" w14:textId="77777777" w:rsidR="00B13054" w:rsidRPr="00BE109F" w:rsidRDefault="00B13054" w:rsidP="00BE109F">
            <w:pPr>
              <w:spacing w:after="0" w:line="240" w:lineRule="auto"/>
              <w:jc w:val="center"/>
              <w:rPr>
                <w:rFonts w:ascii="Times New Roman" w:hAnsi="Times New Roman" w:cs="Times New Roman"/>
                <w:b/>
                <w:sz w:val="20"/>
                <w:szCs w:val="20"/>
              </w:rPr>
            </w:pPr>
            <w:r w:rsidRPr="00BE109F">
              <w:rPr>
                <w:rFonts w:ascii="Times New Roman" w:hAnsi="Times New Roman" w:cs="Times New Roman"/>
                <w:b/>
                <w:sz w:val="20"/>
                <w:szCs w:val="20"/>
                <w:lang w:val="kk-KZ"/>
              </w:rPr>
              <w:t>Семинар</w:t>
            </w:r>
            <w:r w:rsidRPr="00BE109F">
              <w:rPr>
                <w:rFonts w:ascii="Times New Roman" w:hAnsi="Times New Roman" w:cs="Times New Roman"/>
                <w:b/>
                <w:sz w:val="20"/>
                <w:szCs w:val="20"/>
              </w:rPr>
              <w:t xml:space="preserve"> </w:t>
            </w:r>
            <w:proofErr w:type="spellStart"/>
            <w:r w:rsidRPr="00BE109F">
              <w:rPr>
                <w:rFonts w:ascii="Times New Roman" w:hAnsi="Times New Roman" w:cs="Times New Roman"/>
                <w:b/>
                <w:sz w:val="20"/>
                <w:szCs w:val="20"/>
              </w:rPr>
              <w:t>сабақтар</w:t>
            </w:r>
            <w:proofErr w:type="spellEnd"/>
            <w:r w:rsidRPr="00BE109F">
              <w:rPr>
                <w:rFonts w:ascii="Times New Roman" w:hAnsi="Times New Roman" w:cs="Times New Roman"/>
                <w:b/>
                <w:sz w:val="20"/>
                <w:szCs w:val="20"/>
              </w:rPr>
              <w:t xml:space="preserve"> </w:t>
            </w:r>
            <w:r w:rsidRPr="00BE109F">
              <w:rPr>
                <w:rFonts w:ascii="Times New Roman" w:hAnsi="Times New Roman" w:cs="Times New Roman"/>
                <w:b/>
                <w:sz w:val="20"/>
                <w:szCs w:val="20"/>
                <w:lang w:val="kk-KZ"/>
              </w:rPr>
              <w:t>(СС)</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B937A8" w14:textId="77777777" w:rsidR="00B13054" w:rsidRPr="00BE109F" w:rsidRDefault="00B13054" w:rsidP="00BE109F">
            <w:pPr>
              <w:spacing w:after="0" w:line="240" w:lineRule="auto"/>
              <w:jc w:val="center"/>
              <w:rPr>
                <w:rFonts w:ascii="Times New Roman" w:hAnsi="Times New Roman" w:cs="Times New Roman"/>
                <w:b/>
                <w:sz w:val="20"/>
                <w:szCs w:val="20"/>
              </w:rPr>
            </w:pPr>
            <w:proofErr w:type="spellStart"/>
            <w:r w:rsidRPr="00BE109F">
              <w:rPr>
                <w:rFonts w:ascii="Times New Roman" w:hAnsi="Times New Roman" w:cs="Times New Roman"/>
                <w:b/>
                <w:sz w:val="20"/>
                <w:szCs w:val="20"/>
              </w:rPr>
              <w:t>Зерт</w:t>
            </w:r>
            <w:proofErr w:type="spellEnd"/>
            <w:r w:rsidRPr="00BE109F">
              <w:rPr>
                <w:rFonts w:ascii="Times New Roman" w:hAnsi="Times New Roman" w:cs="Times New Roman"/>
                <w:b/>
                <w:sz w:val="20"/>
                <w:szCs w:val="20"/>
              </w:rPr>
              <w:t>. с</w:t>
            </w:r>
            <w:r w:rsidRPr="00BE109F">
              <w:rPr>
                <w:rFonts w:ascii="Times New Roman" w:hAnsi="Times New Roman" w:cs="Times New Roman"/>
                <w:b/>
                <w:sz w:val="20"/>
                <w:szCs w:val="20"/>
                <w:lang w:val="kk-KZ"/>
              </w:rPr>
              <w:t>абақтар</w:t>
            </w:r>
            <w:r w:rsidRPr="00BE109F">
              <w:rPr>
                <w:rFonts w:ascii="Times New Roman" w:hAnsi="Times New Roman" w:cs="Times New Roman"/>
                <w:b/>
                <w:sz w:val="20"/>
                <w:szCs w:val="20"/>
              </w:rPr>
              <w:t xml:space="preserve"> (ЗС)</w:t>
            </w:r>
          </w:p>
        </w:tc>
        <w:tc>
          <w:tcPr>
            <w:tcW w:w="1005" w:type="dxa"/>
            <w:gridSpan w:val="2"/>
            <w:vMerge/>
          </w:tcPr>
          <w:p w14:paraId="23991E0C" w14:textId="77777777" w:rsidR="00B13054" w:rsidRPr="00BE109F" w:rsidRDefault="00B13054" w:rsidP="00BE109F">
            <w:pPr>
              <w:widowControl w:val="0"/>
              <w:pBdr>
                <w:top w:val="nil"/>
                <w:left w:val="nil"/>
                <w:bottom w:val="nil"/>
                <w:right w:val="nil"/>
                <w:between w:val="nil"/>
              </w:pBdr>
              <w:spacing w:after="0" w:line="240" w:lineRule="auto"/>
              <w:rPr>
                <w:rFonts w:ascii="Times New Roman" w:hAnsi="Times New Roman" w:cs="Times New Roman"/>
                <w:bCs/>
                <w:sz w:val="20"/>
                <w:szCs w:val="20"/>
              </w:rPr>
            </w:pPr>
          </w:p>
        </w:tc>
        <w:tc>
          <w:tcPr>
            <w:tcW w:w="1726" w:type="dxa"/>
            <w:gridSpan w:val="2"/>
            <w:vMerge/>
          </w:tcPr>
          <w:p w14:paraId="442276C5" w14:textId="77777777" w:rsidR="00B13054" w:rsidRPr="00BE109F" w:rsidRDefault="00B13054" w:rsidP="00BE109F">
            <w:pPr>
              <w:widowControl w:val="0"/>
              <w:pBdr>
                <w:top w:val="nil"/>
                <w:left w:val="nil"/>
                <w:bottom w:val="nil"/>
                <w:right w:val="nil"/>
                <w:between w:val="nil"/>
              </w:pBdr>
              <w:spacing w:after="0" w:line="240" w:lineRule="auto"/>
              <w:rPr>
                <w:rFonts w:ascii="Times New Roman" w:hAnsi="Times New Roman" w:cs="Times New Roman"/>
                <w:bCs/>
                <w:sz w:val="20"/>
                <w:szCs w:val="20"/>
              </w:rPr>
            </w:pPr>
          </w:p>
        </w:tc>
      </w:tr>
      <w:tr w:rsidR="00B13054" w:rsidRPr="00BE109F" w14:paraId="76741080" w14:textId="77777777" w:rsidTr="00BE109F">
        <w:trPr>
          <w:trHeight w:val="705"/>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1BA6F7" w14:textId="77777777" w:rsidR="00CE36DA" w:rsidRPr="00BE109F" w:rsidRDefault="00CE36DA" w:rsidP="00BE109F">
            <w:pPr>
              <w:spacing w:after="0" w:line="240" w:lineRule="auto"/>
              <w:rPr>
                <w:rFonts w:ascii="Times New Roman" w:hAnsi="Times New Roman" w:cs="Times New Roman"/>
                <w:bCs/>
                <w:sz w:val="20"/>
                <w:szCs w:val="20"/>
              </w:rPr>
            </w:pPr>
            <w:proofErr w:type="spellStart"/>
            <w:r w:rsidRPr="00BE109F">
              <w:rPr>
                <w:rFonts w:ascii="Times New Roman" w:hAnsi="Times New Roman" w:cs="Times New Roman"/>
                <w:bCs/>
                <w:sz w:val="20"/>
                <w:szCs w:val="20"/>
                <w:lang w:val="en-US"/>
              </w:rPr>
              <w:t>KhGI</w:t>
            </w:r>
            <w:proofErr w:type="spellEnd"/>
            <w:r w:rsidRPr="00BE109F">
              <w:rPr>
                <w:rFonts w:ascii="Times New Roman" w:hAnsi="Times New Roman" w:cs="Times New Roman"/>
                <w:bCs/>
                <w:sz w:val="20"/>
                <w:szCs w:val="20"/>
              </w:rPr>
              <w:t xml:space="preserve"> 4216 </w:t>
            </w:r>
          </w:p>
          <w:p w14:paraId="3CD8FB30" w14:textId="5D848628" w:rsidR="00B13054" w:rsidRPr="00BE109F" w:rsidRDefault="0094697C" w:rsidP="00BE109F">
            <w:pP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lang w:val="kk-KZ"/>
              </w:rPr>
              <w:t>Хромосомдық және гендік инженерия</w:t>
            </w:r>
          </w:p>
        </w:tc>
        <w:tc>
          <w:tcPr>
            <w:tcW w:w="20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936AD" w14:textId="749C2C75" w:rsidR="00B13054" w:rsidRPr="00251BC5" w:rsidRDefault="00251BC5" w:rsidP="00BE109F">
            <w:pPr>
              <w:spacing w:after="0" w:line="240" w:lineRule="auto"/>
              <w:jc w:val="center"/>
              <w:rPr>
                <w:rFonts w:ascii="Times New Roman" w:hAnsi="Times New Roman" w:cs="Times New Roman"/>
                <w:bCs/>
                <w:sz w:val="20"/>
                <w:szCs w:val="20"/>
              </w:rPr>
            </w:pPr>
            <w:r w:rsidRPr="00251BC5">
              <w:rPr>
                <w:rFonts w:ascii="Times New Roman" w:hAnsi="Times New Roman" w:cs="Times New Roman"/>
                <w:bCs/>
                <w:sz w:val="20"/>
                <w:szCs w:val="20"/>
                <w:lang w:val="kk-KZ"/>
              </w:rPr>
              <w:t>6</w:t>
            </w:r>
          </w:p>
        </w:tc>
        <w:tc>
          <w:tcPr>
            <w:tcW w:w="1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238DAD" w14:textId="11D3081E" w:rsidR="00B13054" w:rsidRPr="00BE109F" w:rsidRDefault="00B13054" w:rsidP="00BE109F">
            <w:pPr>
              <w:spacing w:after="0" w:line="240" w:lineRule="auto"/>
              <w:jc w:val="center"/>
              <w:rPr>
                <w:rFonts w:ascii="Times New Roman" w:hAnsi="Times New Roman" w:cs="Times New Roman"/>
                <w:bCs/>
                <w:sz w:val="20"/>
                <w:szCs w:val="20"/>
              </w:rPr>
            </w:pPr>
            <w:r w:rsidRPr="00BE109F">
              <w:rPr>
                <w:rFonts w:ascii="Times New Roman" w:hAnsi="Times New Roman" w:cs="Times New Roman"/>
                <w:bCs/>
                <w:sz w:val="20"/>
                <w:szCs w:val="20"/>
                <w:lang w:val="en-US"/>
              </w:rPr>
              <w:t>1</w:t>
            </w:r>
            <w:r w:rsidR="00BE109F" w:rsidRPr="00BE109F">
              <w:rPr>
                <w:rFonts w:ascii="Times New Roman" w:hAnsi="Times New Roman" w:cs="Times New Roman"/>
                <w:bCs/>
                <w:sz w:val="20"/>
                <w:szCs w:val="20"/>
              </w:rPr>
              <w:t>,70</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FEDF05" w14:textId="454AD96A" w:rsidR="00B13054" w:rsidRPr="00BE109F" w:rsidRDefault="00B13054" w:rsidP="00BE109F">
            <w:pPr>
              <w:spacing w:after="0" w:line="240" w:lineRule="auto"/>
              <w:jc w:val="center"/>
              <w:rPr>
                <w:rFonts w:ascii="Times New Roman" w:hAnsi="Times New Roman" w:cs="Times New Roman"/>
                <w:bCs/>
                <w:sz w:val="20"/>
                <w:szCs w:val="20"/>
                <w:lang w:val="en-US"/>
              </w:rPr>
            </w:pPr>
            <w:r w:rsidRPr="00BE109F">
              <w:rPr>
                <w:rFonts w:ascii="Times New Roman" w:hAnsi="Times New Roman" w:cs="Times New Roman"/>
                <w:bCs/>
                <w:sz w:val="20"/>
                <w:szCs w:val="20"/>
                <w:lang w:val="en-US"/>
              </w:rPr>
              <w:t>3</w:t>
            </w:r>
            <w:r w:rsidR="00BE109F" w:rsidRPr="00BE109F">
              <w:rPr>
                <w:rFonts w:ascii="Times New Roman" w:hAnsi="Times New Roman" w:cs="Times New Roman"/>
                <w:bCs/>
                <w:sz w:val="20"/>
                <w:szCs w:val="20"/>
              </w:rPr>
              <w:t>,3</w:t>
            </w:r>
            <w:r w:rsidRPr="00BE109F">
              <w:rPr>
                <w:rFonts w:ascii="Times New Roman" w:hAnsi="Times New Roman" w:cs="Times New Roman"/>
                <w:bCs/>
                <w:sz w:val="20"/>
                <w:szCs w:val="20"/>
                <w:lang w:val="en-US"/>
              </w:rPr>
              <w:t>0</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E8CFE" w14:textId="77777777" w:rsidR="00B13054" w:rsidRPr="00BE109F" w:rsidRDefault="00B13054" w:rsidP="00BE109F">
            <w:pPr>
              <w:spacing w:after="0" w:line="240" w:lineRule="auto"/>
              <w:jc w:val="center"/>
              <w:rPr>
                <w:rFonts w:ascii="Times New Roman" w:hAnsi="Times New Roman" w:cs="Times New Roman"/>
                <w:bCs/>
                <w:sz w:val="20"/>
                <w:szCs w:val="20"/>
                <w:lang w:val="en-US"/>
              </w:rPr>
            </w:pPr>
            <w:r w:rsidRPr="00BE109F">
              <w:rPr>
                <w:rFonts w:ascii="Times New Roman" w:hAnsi="Times New Roman" w:cs="Times New Roman"/>
                <w:bCs/>
                <w:sz w:val="20"/>
                <w:szCs w:val="20"/>
                <w:lang w:val="en-US"/>
              </w:rPr>
              <w:t>-</w:t>
            </w:r>
          </w:p>
        </w:tc>
        <w:tc>
          <w:tcPr>
            <w:tcW w:w="1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3E5BB" w14:textId="001B7CED" w:rsidR="00B13054" w:rsidRPr="00BE109F" w:rsidRDefault="00842188" w:rsidP="00BE109F">
            <w:pPr>
              <w:spacing w:after="0" w:line="240" w:lineRule="auto"/>
              <w:jc w:val="center"/>
              <w:rPr>
                <w:rFonts w:ascii="Times New Roman" w:hAnsi="Times New Roman" w:cs="Times New Roman"/>
                <w:bCs/>
                <w:sz w:val="20"/>
                <w:szCs w:val="20"/>
              </w:rPr>
            </w:pPr>
            <w:r w:rsidRPr="00BE109F">
              <w:rPr>
                <w:rFonts w:ascii="Times New Roman" w:hAnsi="Times New Roman" w:cs="Times New Roman"/>
                <w:bCs/>
                <w:sz w:val="20"/>
                <w:szCs w:val="20"/>
              </w:rPr>
              <w:t>5</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0121A1" w14:textId="26A62717" w:rsidR="00B13054" w:rsidRPr="00BE109F" w:rsidRDefault="00251BC5" w:rsidP="00BE109F">
            <w:pPr>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rPr>
              <w:t>7</w:t>
            </w:r>
          </w:p>
        </w:tc>
      </w:tr>
      <w:tr w:rsidR="00B13054" w:rsidRPr="00BE109F" w14:paraId="5C949D09" w14:textId="77777777" w:rsidTr="00BE109F">
        <w:trPr>
          <w:trHeight w:val="228"/>
        </w:trPr>
        <w:tc>
          <w:tcPr>
            <w:tcW w:w="1063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A9F7CF" w14:textId="77777777" w:rsidR="00B13054" w:rsidRPr="00BE109F" w:rsidRDefault="00B13054" w:rsidP="00BE109F">
            <w:pPr>
              <w:spacing w:after="0" w:line="240" w:lineRule="auto"/>
              <w:jc w:val="center"/>
              <w:rPr>
                <w:rFonts w:ascii="Times New Roman" w:hAnsi="Times New Roman" w:cs="Times New Roman"/>
                <w:b/>
                <w:sz w:val="20"/>
                <w:szCs w:val="20"/>
              </w:rPr>
            </w:pPr>
            <w:r w:rsidRPr="00BE109F">
              <w:rPr>
                <w:rFonts w:ascii="Times New Roman" w:hAnsi="Times New Roman" w:cs="Times New Roman"/>
                <w:b/>
                <w:sz w:val="20"/>
                <w:szCs w:val="20"/>
                <w:lang w:val="kk-KZ"/>
              </w:rPr>
              <w:t>ПӘН</w:t>
            </w:r>
            <w:r w:rsidRPr="00BE109F">
              <w:rPr>
                <w:rFonts w:ascii="Times New Roman" w:hAnsi="Times New Roman" w:cs="Times New Roman"/>
                <w:b/>
                <w:sz w:val="20"/>
                <w:szCs w:val="20"/>
              </w:rPr>
              <w:t xml:space="preserve"> ТУРАЛЫ АКАДЕМИЯЛЫҚ АҚПАРАТ</w:t>
            </w:r>
          </w:p>
        </w:tc>
      </w:tr>
      <w:tr w:rsidR="00B13054" w:rsidRPr="009F0B83" w14:paraId="271CEB27" w14:textId="77777777" w:rsidTr="00BE109F">
        <w:trPr>
          <w:trHeight w:val="461"/>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593E22" w14:textId="77777777" w:rsidR="00B13054" w:rsidRPr="00BE109F" w:rsidRDefault="00B13054" w:rsidP="00BE109F">
            <w:pPr>
              <w:pBdr>
                <w:top w:val="nil"/>
                <w:left w:val="nil"/>
                <w:bottom w:val="nil"/>
                <w:right w:val="nil"/>
                <w:between w:val="nil"/>
              </w:pBd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lang w:val="kk-KZ"/>
              </w:rPr>
              <w:t>Оқыту түрі</w:t>
            </w:r>
          </w:p>
        </w:tc>
        <w:tc>
          <w:tcPr>
            <w:tcW w:w="1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B16C5B" w14:textId="77777777" w:rsidR="00B13054" w:rsidRPr="00BE109F" w:rsidRDefault="00B13054" w:rsidP="00BE109F">
            <w:pPr>
              <w:spacing w:after="0" w:line="240" w:lineRule="auto"/>
              <w:rPr>
                <w:rFonts w:ascii="Times New Roman" w:hAnsi="Times New Roman" w:cs="Times New Roman"/>
                <w:bCs/>
                <w:sz w:val="20"/>
                <w:szCs w:val="20"/>
              </w:rPr>
            </w:pPr>
            <w:r w:rsidRPr="00BE109F">
              <w:rPr>
                <w:rFonts w:ascii="Times New Roman" w:hAnsi="Times New Roman" w:cs="Times New Roman"/>
                <w:bCs/>
                <w:sz w:val="20"/>
                <w:szCs w:val="20"/>
              </w:rPr>
              <w:t>Цикл</w:t>
            </w:r>
            <w:r w:rsidRPr="00BE109F">
              <w:rPr>
                <w:rFonts w:ascii="Times New Roman" w:hAnsi="Times New Roman" w:cs="Times New Roman"/>
                <w:bCs/>
                <w:sz w:val="20"/>
                <w:szCs w:val="20"/>
                <w:lang w:val="kk-KZ"/>
              </w:rPr>
              <w:t>ы</w:t>
            </w:r>
            <w:r w:rsidRPr="00BE109F">
              <w:rPr>
                <w:rFonts w:ascii="Times New Roman" w:hAnsi="Times New Roman" w:cs="Times New Roman"/>
                <w:bCs/>
                <w:sz w:val="20"/>
                <w:szCs w:val="20"/>
              </w:rPr>
              <w:t xml:space="preserve">, </w:t>
            </w:r>
          </w:p>
          <w:p w14:paraId="2F9695E8" w14:textId="77777777" w:rsidR="00B13054" w:rsidRPr="00BE109F" w:rsidRDefault="00B13054" w:rsidP="00BE109F">
            <w:pP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rPr>
              <w:t>компонент</w:t>
            </w:r>
            <w:r w:rsidRPr="00BE109F">
              <w:rPr>
                <w:rFonts w:ascii="Times New Roman" w:hAnsi="Times New Roman" w:cs="Times New Roman"/>
                <w:bCs/>
                <w:sz w:val="20"/>
                <w:szCs w:val="20"/>
                <w:lang w:val="kk-KZ"/>
              </w:rPr>
              <w:t>і</w:t>
            </w:r>
          </w:p>
        </w:tc>
        <w:tc>
          <w:tcPr>
            <w:tcW w:w="1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01BD9F" w14:textId="77777777" w:rsidR="00B13054" w:rsidRPr="00BE109F" w:rsidRDefault="00B13054" w:rsidP="00BE109F">
            <w:pP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lang w:val="kk-KZ"/>
              </w:rPr>
              <w:t>Дәріс түрлері</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45C85" w14:textId="77777777" w:rsidR="00B13054" w:rsidRPr="00BE109F" w:rsidRDefault="00B13054" w:rsidP="00BE109F">
            <w:pP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lang w:val="kk-KZ"/>
              </w:rPr>
              <w:t>Семинар сабақтарының түрлері</w:t>
            </w:r>
          </w:p>
        </w:tc>
        <w:tc>
          <w:tcPr>
            <w:tcW w:w="27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EE3967" w14:textId="77777777" w:rsidR="00B13054" w:rsidRPr="00BE109F" w:rsidRDefault="00B13054" w:rsidP="00BE109F">
            <w:pP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lang w:val="kk-KZ"/>
              </w:rPr>
              <w:t>Қорытынды бақылаудың түрі мен платфомасы</w:t>
            </w:r>
          </w:p>
        </w:tc>
      </w:tr>
      <w:tr w:rsidR="00B13054" w:rsidRPr="00BE109F" w14:paraId="22DC154E" w14:textId="77777777" w:rsidTr="00BE109F">
        <w:trPr>
          <w:trHeight w:val="705"/>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5FCA1" w14:textId="77777777" w:rsidR="00B13054" w:rsidRPr="00BE109F" w:rsidRDefault="00B13054" w:rsidP="00BE109F">
            <w:pPr>
              <w:pBdr>
                <w:top w:val="nil"/>
                <w:left w:val="nil"/>
                <w:bottom w:val="nil"/>
                <w:right w:val="nil"/>
                <w:between w:val="nil"/>
              </w:pBdr>
              <w:spacing w:after="0" w:line="240" w:lineRule="auto"/>
              <w:rPr>
                <w:rFonts w:ascii="Times New Roman" w:hAnsi="Times New Roman" w:cs="Times New Roman"/>
                <w:bCs/>
                <w:i/>
                <w:iCs/>
                <w:sz w:val="20"/>
                <w:szCs w:val="20"/>
                <w:lang w:val="kk-KZ"/>
              </w:rPr>
            </w:pPr>
            <w:r w:rsidRPr="00BE109F">
              <w:rPr>
                <w:rFonts w:ascii="Times New Roman" w:hAnsi="Times New Roman" w:cs="Times New Roman"/>
                <w:bCs/>
                <w:i/>
                <w:iCs/>
                <w:sz w:val="20"/>
                <w:szCs w:val="20"/>
                <w:lang w:val="kk-KZ"/>
              </w:rPr>
              <w:t>Оффлайн</w:t>
            </w:r>
          </w:p>
        </w:tc>
        <w:tc>
          <w:tcPr>
            <w:tcW w:w="1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696E94" w14:textId="77777777" w:rsidR="00B13054" w:rsidRPr="00BE109F" w:rsidRDefault="00B13054" w:rsidP="00BE109F">
            <w:pP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lang w:val="kk-KZ"/>
              </w:rPr>
              <w:t>ЖБП</w:t>
            </w:r>
          </w:p>
        </w:tc>
        <w:tc>
          <w:tcPr>
            <w:tcW w:w="1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3DF30" w14:textId="77777777" w:rsidR="00B13054" w:rsidRPr="00BE109F" w:rsidRDefault="00B13054" w:rsidP="00BE109F">
            <w:pPr>
              <w:spacing w:after="0" w:line="240" w:lineRule="auto"/>
              <w:jc w:val="center"/>
              <w:rPr>
                <w:rFonts w:ascii="Times New Roman" w:hAnsi="Times New Roman" w:cs="Times New Roman"/>
                <w:bCs/>
                <w:sz w:val="20"/>
                <w:szCs w:val="20"/>
                <w:lang w:val="kk-KZ"/>
              </w:rPr>
            </w:pPr>
            <w:proofErr w:type="spellStart"/>
            <w:r w:rsidRPr="00BE109F">
              <w:rPr>
                <w:rFonts w:ascii="Times New Roman" w:eastAsia="Calibri" w:hAnsi="Times New Roman" w:cs="Times New Roman"/>
                <w:bCs/>
                <w:sz w:val="20"/>
                <w:szCs w:val="20"/>
              </w:rPr>
              <w:t>аналитикалық</w:t>
            </w:r>
            <w:proofErr w:type="spellEnd"/>
            <w:r w:rsidRPr="00BE109F">
              <w:rPr>
                <w:rFonts w:ascii="Times New Roman" w:eastAsia="Calibri" w:hAnsi="Times New Roman" w:cs="Times New Roman"/>
                <w:bCs/>
                <w:sz w:val="20"/>
                <w:szCs w:val="20"/>
              </w:rPr>
              <w:t xml:space="preserve"> </w:t>
            </w:r>
            <w:proofErr w:type="spellStart"/>
            <w:r w:rsidRPr="00BE109F">
              <w:rPr>
                <w:rFonts w:ascii="Times New Roman" w:eastAsia="Calibri" w:hAnsi="Times New Roman" w:cs="Times New Roman"/>
                <w:bCs/>
                <w:sz w:val="20"/>
                <w:szCs w:val="20"/>
              </w:rPr>
              <w:t>дәріс</w:t>
            </w:r>
            <w:proofErr w:type="spellEnd"/>
            <w:r w:rsidRPr="00BE109F">
              <w:rPr>
                <w:rFonts w:ascii="Times New Roman" w:eastAsia="Calibri" w:hAnsi="Times New Roman" w:cs="Times New Roman"/>
                <w:bCs/>
                <w:sz w:val="20"/>
                <w:szCs w:val="20"/>
              </w:rPr>
              <w:br/>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5E97D" w14:textId="77777777" w:rsidR="00B13054" w:rsidRPr="00BE109F" w:rsidRDefault="00B13054" w:rsidP="00BE109F">
            <w:pPr>
              <w:spacing w:after="0" w:line="240" w:lineRule="auto"/>
              <w:jc w:val="center"/>
              <w:rPr>
                <w:rFonts w:ascii="Times New Roman" w:hAnsi="Times New Roman" w:cs="Times New Roman"/>
                <w:bCs/>
                <w:sz w:val="20"/>
                <w:szCs w:val="20"/>
                <w:lang w:val="kk-KZ"/>
              </w:rPr>
            </w:pPr>
            <w:r w:rsidRPr="00BE109F">
              <w:rPr>
                <w:rFonts w:ascii="Times New Roman" w:eastAsia="Calibri" w:hAnsi="Times New Roman" w:cs="Times New Roman"/>
                <w:bCs/>
                <w:sz w:val="20"/>
                <w:szCs w:val="20"/>
                <w:lang w:val="kk-KZ"/>
              </w:rPr>
              <w:t>аралас семинар,сұрақ- жауап</w:t>
            </w:r>
          </w:p>
        </w:tc>
        <w:tc>
          <w:tcPr>
            <w:tcW w:w="2731" w:type="dxa"/>
            <w:gridSpan w:val="4"/>
            <w:vMerge w:val="restart"/>
            <w:tcBorders>
              <w:top w:val="single" w:sz="4" w:space="0" w:color="000000" w:themeColor="text1"/>
              <w:left w:val="single" w:sz="4" w:space="0" w:color="000000" w:themeColor="text1"/>
              <w:right w:val="single" w:sz="4" w:space="0" w:color="000000" w:themeColor="text1"/>
            </w:tcBorders>
            <w:shd w:val="clear" w:color="auto" w:fill="auto"/>
          </w:tcPr>
          <w:p w14:paraId="52EB2AF7" w14:textId="77777777" w:rsidR="00B13054" w:rsidRPr="00BE109F" w:rsidRDefault="00B13054" w:rsidP="00BE109F">
            <w:pP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lang w:val="kk-KZ"/>
              </w:rPr>
              <w:t xml:space="preserve">Тест </w:t>
            </w:r>
          </w:p>
        </w:tc>
      </w:tr>
      <w:tr w:rsidR="00B13054" w:rsidRPr="00BE109F" w14:paraId="05EA9158" w14:textId="77777777" w:rsidTr="00BE109F">
        <w:trPr>
          <w:trHeight w:val="217"/>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2A276D" w14:textId="77777777" w:rsidR="00B13054" w:rsidRPr="00BE109F" w:rsidRDefault="00B13054" w:rsidP="00BE109F">
            <w:pPr>
              <w:spacing w:after="0" w:line="240" w:lineRule="auto"/>
              <w:rPr>
                <w:rFonts w:ascii="Times New Roman" w:hAnsi="Times New Roman" w:cs="Times New Roman"/>
                <w:bCs/>
                <w:sz w:val="20"/>
                <w:szCs w:val="20"/>
              </w:rPr>
            </w:pPr>
            <w:r w:rsidRPr="00BE109F">
              <w:rPr>
                <w:rFonts w:ascii="Times New Roman" w:hAnsi="Times New Roman" w:cs="Times New Roman"/>
                <w:bCs/>
                <w:sz w:val="20"/>
                <w:szCs w:val="20"/>
                <w:lang w:val="kk-KZ"/>
              </w:rPr>
              <w:t>Дәріскер</w:t>
            </w:r>
            <w:r w:rsidRPr="00BE109F">
              <w:rPr>
                <w:rFonts w:ascii="Times New Roman" w:hAnsi="Times New Roman" w:cs="Times New Roman"/>
                <w:bCs/>
                <w:sz w:val="20"/>
                <w:szCs w:val="20"/>
              </w:rPr>
              <w:t xml:space="preserve"> </w:t>
            </w:r>
            <w:r w:rsidRPr="00BE109F">
              <w:rPr>
                <w:rFonts w:ascii="Times New Roman" w:hAnsi="Times New Roman" w:cs="Times New Roman"/>
                <w:bCs/>
                <w:sz w:val="20"/>
                <w:szCs w:val="20"/>
                <w:lang w:val="kk-KZ"/>
              </w:rPr>
              <w:t>(лер</w:t>
            </w:r>
            <w:r w:rsidRPr="00BE109F">
              <w:rPr>
                <w:rFonts w:ascii="Times New Roman" w:hAnsi="Times New Roman" w:cs="Times New Roman"/>
                <w:bCs/>
                <w:sz w:val="20"/>
                <w:szCs w:val="20"/>
              </w:rPr>
              <w:t>)</w:t>
            </w:r>
          </w:p>
        </w:tc>
        <w:tc>
          <w:tcPr>
            <w:tcW w:w="5460" w:type="dxa"/>
            <w:gridSpan w:val="7"/>
            <w:tcBorders>
              <w:top w:val="single" w:sz="4" w:space="0" w:color="000000"/>
              <w:left w:val="single" w:sz="4" w:space="0" w:color="000000"/>
              <w:bottom w:val="single" w:sz="4" w:space="0" w:color="000000"/>
              <w:right w:val="single" w:sz="4" w:space="0" w:color="000000"/>
            </w:tcBorders>
            <w:shd w:val="clear" w:color="auto" w:fill="auto"/>
          </w:tcPr>
          <w:p w14:paraId="1C37757D" w14:textId="7439C8FF" w:rsidR="00B13054" w:rsidRPr="00BE109F" w:rsidRDefault="00B13054" w:rsidP="00BE109F">
            <w:pPr>
              <w:spacing w:after="0" w:line="240" w:lineRule="auto"/>
              <w:jc w:val="both"/>
              <w:rPr>
                <w:rFonts w:ascii="Times New Roman" w:hAnsi="Times New Roman" w:cs="Times New Roman"/>
                <w:bCs/>
                <w:sz w:val="20"/>
                <w:szCs w:val="20"/>
              </w:rPr>
            </w:pPr>
            <w:r w:rsidRPr="00BE109F">
              <w:rPr>
                <w:rFonts w:ascii="Times New Roman" w:hAnsi="Times New Roman" w:cs="Times New Roman"/>
                <w:bCs/>
                <w:sz w:val="20"/>
                <w:szCs w:val="20"/>
                <w:lang w:val="kk-KZ"/>
              </w:rPr>
              <w:t>б.ғ.д., доцент Чунетова Ж.Ж.</w:t>
            </w:r>
            <w:r w:rsidR="00842188" w:rsidRPr="00BE109F">
              <w:rPr>
                <w:rFonts w:ascii="Times New Roman" w:hAnsi="Times New Roman" w:cs="Times New Roman"/>
                <w:bCs/>
                <w:sz w:val="20"/>
                <w:szCs w:val="20"/>
                <w:lang w:val="kk-KZ"/>
              </w:rPr>
              <w:t>,</w:t>
            </w:r>
            <w:r w:rsidR="00790AF1" w:rsidRPr="00BE109F">
              <w:rPr>
                <w:rFonts w:ascii="Times New Roman" w:hAnsi="Times New Roman" w:cs="Times New Roman"/>
                <w:bCs/>
                <w:sz w:val="20"/>
                <w:szCs w:val="20"/>
                <w:lang w:val="kk-KZ"/>
              </w:rPr>
              <w:t xml:space="preserve"> </w:t>
            </w:r>
            <w:r w:rsidR="009A2E7C" w:rsidRPr="00BE109F">
              <w:rPr>
                <w:rFonts w:ascii="Times New Roman" w:hAnsi="Times New Roman" w:cs="Times New Roman"/>
                <w:bCs/>
                <w:sz w:val="20"/>
                <w:szCs w:val="20"/>
                <w:lang w:val="kk-KZ"/>
              </w:rPr>
              <w:t>Амирова А.</w:t>
            </w:r>
            <w:r w:rsidR="00790AF1" w:rsidRPr="00BE109F">
              <w:rPr>
                <w:rFonts w:ascii="Times New Roman" w:hAnsi="Times New Roman" w:cs="Times New Roman"/>
                <w:bCs/>
                <w:sz w:val="20"/>
                <w:szCs w:val="20"/>
                <w:lang w:val="kk-KZ"/>
              </w:rPr>
              <w:t xml:space="preserve"> К.</w:t>
            </w:r>
          </w:p>
        </w:tc>
        <w:tc>
          <w:tcPr>
            <w:tcW w:w="2731" w:type="dxa"/>
            <w:gridSpan w:val="4"/>
            <w:vMerge/>
          </w:tcPr>
          <w:p w14:paraId="16A2FDAD" w14:textId="77777777" w:rsidR="00B13054" w:rsidRPr="00BE109F" w:rsidRDefault="00B13054" w:rsidP="00BE109F">
            <w:pPr>
              <w:spacing w:after="0" w:line="240" w:lineRule="auto"/>
              <w:jc w:val="center"/>
              <w:rPr>
                <w:rFonts w:ascii="Times New Roman" w:hAnsi="Times New Roman" w:cs="Times New Roman"/>
                <w:bCs/>
                <w:sz w:val="20"/>
                <w:szCs w:val="20"/>
              </w:rPr>
            </w:pPr>
          </w:p>
        </w:tc>
      </w:tr>
      <w:tr w:rsidR="00B13054" w:rsidRPr="009F0B83" w14:paraId="3328D4F1" w14:textId="77777777" w:rsidTr="00BE109F">
        <w:trPr>
          <w:trHeight w:val="234"/>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698FD" w14:textId="77777777" w:rsidR="00B13054" w:rsidRPr="00BE109F" w:rsidRDefault="00B13054" w:rsidP="00BE109F">
            <w:pPr>
              <w:spacing w:after="0" w:line="240" w:lineRule="auto"/>
              <w:rPr>
                <w:rFonts w:ascii="Times New Roman" w:hAnsi="Times New Roman" w:cs="Times New Roman"/>
                <w:bCs/>
                <w:sz w:val="20"/>
                <w:szCs w:val="20"/>
                <w:lang w:val="kk-KZ"/>
              </w:rPr>
            </w:pPr>
            <w:proofErr w:type="spellStart"/>
            <w:r w:rsidRPr="00BE109F">
              <w:rPr>
                <w:rFonts w:ascii="Times New Roman" w:hAnsi="Times New Roman" w:cs="Times New Roman"/>
                <w:bCs/>
                <w:sz w:val="20"/>
                <w:szCs w:val="20"/>
              </w:rPr>
              <w:t>e-mail</w:t>
            </w:r>
            <w:proofErr w:type="spellEnd"/>
            <w:r w:rsidRPr="00BE109F">
              <w:rPr>
                <w:rFonts w:ascii="Times New Roman" w:hAnsi="Times New Roman" w:cs="Times New Roman"/>
                <w:bCs/>
                <w:sz w:val="20"/>
                <w:szCs w:val="20"/>
                <w:lang w:val="kk-KZ"/>
              </w:rPr>
              <w:t>:</w:t>
            </w:r>
          </w:p>
        </w:tc>
        <w:tc>
          <w:tcPr>
            <w:tcW w:w="5460" w:type="dxa"/>
            <w:gridSpan w:val="7"/>
            <w:tcBorders>
              <w:top w:val="single" w:sz="4" w:space="0" w:color="000000"/>
              <w:left w:val="single" w:sz="4" w:space="0" w:color="000000"/>
              <w:bottom w:val="single" w:sz="4" w:space="0" w:color="000000"/>
              <w:right w:val="single" w:sz="4" w:space="0" w:color="000000"/>
            </w:tcBorders>
            <w:shd w:val="clear" w:color="auto" w:fill="auto"/>
          </w:tcPr>
          <w:p w14:paraId="4DB7E858" w14:textId="2E963A46" w:rsidR="00B13054" w:rsidRPr="00BE109F" w:rsidRDefault="00000000" w:rsidP="00BE109F">
            <w:pPr>
              <w:spacing w:after="0" w:line="240" w:lineRule="auto"/>
              <w:jc w:val="both"/>
              <w:rPr>
                <w:rFonts w:ascii="Times New Roman" w:hAnsi="Times New Roman" w:cs="Times New Roman"/>
                <w:bCs/>
                <w:sz w:val="20"/>
                <w:szCs w:val="20"/>
                <w:lang w:val="kk-KZ"/>
              </w:rPr>
            </w:pPr>
            <w:hyperlink r:id="rId5" w:history="1">
              <w:r w:rsidR="00790AF1" w:rsidRPr="00BE109F">
                <w:rPr>
                  <w:rStyle w:val="ac"/>
                  <w:rFonts w:ascii="Times New Roman" w:hAnsi="Times New Roman" w:cs="Times New Roman"/>
                  <w:bCs/>
                  <w:sz w:val="20"/>
                  <w:szCs w:val="20"/>
                  <w:lang w:val="kk-KZ"/>
                </w:rPr>
                <w:t>Zhanar.Chunetova@kaznu.kz</w:t>
              </w:r>
            </w:hyperlink>
            <w:r w:rsidR="00790AF1" w:rsidRPr="00BE109F">
              <w:rPr>
                <w:rFonts w:ascii="Times New Roman" w:hAnsi="Times New Roman" w:cs="Times New Roman"/>
                <w:bCs/>
                <w:sz w:val="20"/>
                <w:szCs w:val="20"/>
                <w:lang w:val="kk-KZ"/>
              </w:rPr>
              <w:t>; aigul_amir@mail.ru</w:t>
            </w:r>
          </w:p>
        </w:tc>
        <w:tc>
          <w:tcPr>
            <w:tcW w:w="2731" w:type="dxa"/>
            <w:gridSpan w:val="4"/>
            <w:vMerge/>
          </w:tcPr>
          <w:p w14:paraId="235947EB" w14:textId="77777777" w:rsidR="00B13054" w:rsidRPr="00BE109F" w:rsidRDefault="00B13054" w:rsidP="00BE109F">
            <w:pPr>
              <w:widowControl w:val="0"/>
              <w:pBdr>
                <w:top w:val="nil"/>
                <w:left w:val="nil"/>
                <w:bottom w:val="nil"/>
                <w:right w:val="nil"/>
                <w:between w:val="nil"/>
              </w:pBdr>
              <w:spacing w:after="0" w:line="240" w:lineRule="auto"/>
              <w:rPr>
                <w:rFonts w:ascii="Times New Roman" w:hAnsi="Times New Roman" w:cs="Times New Roman"/>
                <w:bCs/>
                <w:sz w:val="20"/>
                <w:szCs w:val="20"/>
                <w:lang w:val="kk-KZ"/>
              </w:rPr>
            </w:pPr>
          </w:p>
        </w:tc>
      </w:tr>
      <w:tr w:rsidR="00B13054" w:rsidRPr="00BE109F" w14:paraId="041835FF" w14:textId="77777777" w:rsidTr="00BE109F">
        <w:trPr>
          <w:trHeight w:val="234"/>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E01D5" w14:textId="77777777" w:rsidR="00B13054" w:rsidRPr="00BE109F" w:rsidRDefault="00B13054" w:rsidP="00BE109F">
            <w:pP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rPr>
              <w:t>Телефон</w:t>
            </w:r>
            <w:r w:rsidRPr="00BE109F">
              <w:rPr>
                <w:rFonts w:ascii="Times New Roman" w:hAnsi="Times New Roman" w:cs="Times New Roman"/>
                <w:bCs/>
                <w:sz w:val="20"/>
                <w:szCs w:val="20"/>
                <w:lang w:val="kk-KZ"/>
              </w:rPr>
              <w:t>ы:</w:t>
            </w:r>
          </w:p>
        </w:tc>
        <w:tc>
          <w:tcPr>
            <w:tcW w:w="54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931E1" w14:textId="66A31390" w:rsidR="00B13054" w:rsidRPr="00BE109F" w:rsidRDefault="00B13054" w:rsidP="00BE109F">
            <w:pPr>
              <w:spacing w:after="0" w:line="240" w:lineRule="auto"/>
              <w:jc w:val="both"/>
              <w:rPr>
                <w:rFonts w:ascii="Times New Roman" w:hAnsi="Times New Roman" w:cs="Times New Roman"/>
                <w:bCs/>
                <w:sz w:val="20"/>
                <w:szCs w:val="20"/>
              </w:rPr>
            </w:pPr>
            <w:r w:rsidRPr="00BE109F">
              <w:rPr>
                <w:rFonts w:ascii="Times New Roman" w:hAnsi="Times New Roman" w:cs="Times New Roman"/>
                <w:bCs/>
                <w:sz w:val="20"/>
                <w:szCs w:val="20"/>
                <w:lang w:val="kk-KZ"/>
              </w:rPr>
              <w:t>87776468181</w:t>
            </w:r>
            <w:r w:rsidR="00BE109F" w:rsidRPr="00BE109F">
              <w:rPr>
                <w:rFonts w:ascii="Times New Roman" w:hAnsi="Times New Roman" w:cs="Times New Roman"/>
                <w:bCs/>
                <w:sz w:val="20"/>
                <w:szCs w:val="20"/>
                <w:lang w:val="kk-KZ"/>
              </w:rPr>
              <w:t>, 87086924842</w:t>
            </w:r>
          </w:p>
        </w:tc>
        <w:tc>
          <w:tcPr>
            <w:tcW w:w="2731" w:type="dxa"/>
            <w:gridSpan w:val="4"/>
            <w:vMerge/>
          </w:tcPr>
          <w:p w14:paraId="0A9B54FD" w14:textId="77777777" w:rsidR="00B13054" w:rsidRPr="00BE109F" w:rsidRDefault="00B13054" w:rsidP="00BE109F">
            <w:pPr>
              <w:widowControl w:val="0"/>
              <w:pBdr>
                <w:top w:val="nil"/>
                <w:left w:val="nil"/>
                <w:bottom w:val="nil"/>
                <w:right w:val="nil"/>
                <w:between w:val="nil"/>
              </w:pBdr>
              <w:spacing w:after="0" w:line="240" w:lineRule="auto"/>
              <w:rPr>
                <w:rFonts w:ascii="Times New Roman" w:hAnsi="Times New Roman" w:cs="Times New Roman"/>
                <w:bCs/>
                <w:sz w:val="20"/>
                <w:szCs w:val="20"/>
              </w:rPr>
            </w:pPr>
          </w:p>
        </w:tc>
      </w:tr>
      <w:tr w:rsidR="00B13054" w:rsidRPr="00BE109F" w14:paraId="721DBFFE" w14:textId="77777777" w:rsidTr="00BE109F">
        <w:trPr>
          <w:trHeight w:val="234"/>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DC2113" w14:textId="77777777" w:rsidR="00B13054" w:rsidRPr="00BE109F" w:rsidRDefault="00B13054" w:rsidP="00BE109F">
            <w:pPr>
              <w:spacing w:after="0" w:line="240" w:lineRule="auto"/>
              <w:rPr>
                <w:rFonts w:ascii="Times New Roman" w:hAnsi="Times New Roman" w:cs="Times New Roman"/>
                <w:bCs/>
                <w:sz w:val="20"/>
                <w:szCs w:val="20"/>
              </w:rPr>
            </w:pPr>
            <w:r w:rsidRPr="00BE109F">
              <w:rPr>
                <w:rFonts w:ascii="Times New Roman" w:hAnsi="Times New Roman" w:cs="Times New Roman"/>
                <w:bCs/>
                <w:sz w:val="20"/>
                <w:szCs w:val="20"/>
              </w:rPr>
              <w:t>Ассистент</w:t>
            </w:r>
            <w:r w:rsidRPr="00BE109F">
              <w:rPr>
                <w:rFonts w:ascii="Times New Roman" w:hAnsi="Times New Roman" w:cs="Times New Roman"/>
                <w:bCs/>
                <w:sz w:val="20"/>
                <w:szCs w:val="20"/>
                <w:lang w:val="kk-KZ"/>
              </w:rPr>
              <w:t xml:space="preserve"> </w:t>
            </w:r>
            <w:r w:rsidRPr="00BE109F">
              <w:rPr>
                <w:rFonts w:ascii="Times New Roman" w:hAnsi="Times New Roman" w:cs="Times New Roman"/>
                <w:bCs/>
                <w:sz w:val="20"/>
                <w:szCs w:val="20"/>
              </w:rPr>
              <w:t>(</w:t>
            </w:r>
            <w:r w:rsidRPr="00BE109F">
              <w:rPr>
                <w:rFonts w:ascii="Times New Roman" w:hAnsi="Times New Roman" w:cs="Times New Roman"/>
                <w:bCs/>
                <w:sz w:val="20"/>
                <w:szCs w:val="20"/>
                <w:lang w:val="kk-KZ"/>
              </w:rPr>
              <w:t>тер</w:t>
            </w:r>
            <w:r w:rsidRPr="00BE109F">
              <w:rPr>
                <w:rFonts w:ascii="Times New Roman" w:hAnsi="Times New Roman" w:cs="Times New Roman"/>
                <w:bCs/>
                <w:sz w:val="20"/>
                <w:szCs w:val="20"/>
              </w:rPr>
              <w:t>)</w:t>
            </w:r>
          </w:p>
        </w:tc>
        <w:tc>
          <w:tcPr>
            <w:tcW w:w="54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D9A8A" w14:textId="77777777" w:rsidR="00B13054" w:rsidRPr="00BE109F" w:rsidRDefault="00B13054" w:rsidP="00BE109F">
            <w:pPr>
              <w:spacing w:after="0" w:line="240" w:lineRule="auto"/>
              <w:jc w:val="both"/>
              <w:rPr>
                <w:rFonts w:ascii="Times New Roman" w:hAnsi="Times New Roman" w:cs="Times New Roman"/>
                <w:bCs/>
                <w:sz w:val="20"/>
                <w:szCs w:val="20"/>
              </w:rPr>
            </w:pPr>
          </w:p>
        </w:tc>
        <w:tc>
          <w:tcPr>
            <w:tcW w:w="2731" w:type="dxa"/>
            <w:gridSpan w:val="4"/>
            <w:vMerge/>
          </w:tcPr>
          <w:p w14:paraId="784E624B" w14:textId="77777777" w:rsidR="00B13054" w:rsidRPr="00BE109F" w:rsidRDefault="00B13054" w:rsidP="00BE109F">
            <w:pPr>
              <w:widowControl w:val="0"/>
              <w:pBdr>
                <w:top w:val="nil"/>
                <w:left w:val="nil"/>
                <w:bottom w:val="nil"/>
                <w:right w:val="nil"/>
                <w:between w:val="nil"/>
              </w:pBdr>
              <w:spacing w:after="0" w:line="240" w:lineRule="auto"/>
              <w:rPr>
                <w:rFonts w:ascii="Times New Roman" w:hAnsi="Times New Roman" w:cs="Times New Roman"/>
                <w:bCs/>
                <w:sz w:val="20"/>
                <w:szCs w:val="20"/>
              </w:rPr>
            </w:pPr>
          </w:p>
        </w:tc>
      </w:tr>
      <w:tr w:rsidR="00B13054" w:rsidRPr="00BE109F" w14:paraId="167B1042" w14:textId="77777777" w:rsidTr="00BE109F">
        <w:trPr>
          <w:trHeight w:val="234"/>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5B7113" w14:textId="77777777" w:rsidR="00B13054" w:rsidRPr="00BE109F" w:rsidRDefault="00B13054" w:rsidP="00BE109F">
            <w:pPr>
              <w:spacing w:after="0" w:line="240" w:lineRule="auto"/>
              <w:rPr>
                <w:rFonts w:ascii="Times New Roman" w:hAnsi="Times New Roman" w:cs="Times New Roman"/>
                <w:bCs/>
                <w:sz w:val="20"/>
                <w:szCs w:val="20"/>
                <w:lang w:val="kk-KZ"/>
              </w:rPr>
            </w:pPr>
            <w:proofErr w:type="spellStart"/>
            <w:r w:rsidRPr="00BE109F">
              <w:rPr>
                <w:rFonts w:ascii="Times New Roman" w:hAnsi="Times New Roman" w:cs="Times New Roman"/>
                <w:bCs/>
                <w:sz w:val="20"/>
                <w:szCs w:val="20"/>
              </w:rPr>
              <w:t>e-mail</w:t>
            </w:r>
            <w:proofErr w:type="spellEnd"/>
            <w:r w:rsidRPr="00BE109F">
              <w:rPr>
                <w:rFonts w:ascii="Times New Roman" w:hAnsi="Times New Roman" w:cs="Times New Roman"/>
                <w:bCs/>
                <w:sz w:val="20"/>
                <w:szCs w:val="20"/>
                <w:lang w:val="kk-KZ"/>
              </w:rPr>
              <w:t>:</w:t>
            </w:r>
          </w:p>
        </w:tc>
        <w:tc>
          <w:tcPr>
            <w:tcW w:w="54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0DE535" w14:textId="77777777" w:rsidR="00B13054" w:rsidRPr="00BE109F" w:rsidRDefault="00B13054" w:rsidP="00BE109F">
            <w:pPr>
              <w:spacing w:after="0" w:line="240" w:lineRule="auto"/>
              <w:jc w:val="both"/>
              <w:rPr>
                <w:rFonts w:ascii="Times New Roman" w:hAnsi="Times New Roman" w:cs="Times New Roman"/>
                <w:bCs/>
                <w:sz w:val="20"/>
                <w:szCs w:val="20"/>
              </w:rPr>
            </w:pPr>
          </w:p>
        </w:tc>
        <w:tc>
          <w:tcPr>
            <w:tcW w:w="2731" w:type="dxa"/>
            <w:gridSpan w:val="4"/>
            <w:vMerge/>
          </w:tcPr>
          <w:p w14:paraId="2D1EED1C" w14:textId="77777777" w:rsidR="00B13054" w:rsidRPr="00BE109F" w:rsidRDefault="00B13054" w:rsidP="00BE109F">
            <w:pPr>
              <w:widowControl w:val="0"/>
              <w:pBdr>
                <w:top w:val="nil"/>
                <w:left w:val="nil"/>
                <w:bottom w:val="nil"/>
                <w:right w:val="nil"/>
                <w:between w:val="nil"/>
              </w:pBdr>
              <w:spacing w:after="0" w:line="240" w:lineRule="auto"/>
              <w:rPr>
                <w:rFonts w:ascii="Times New Roman" w:hAnsi="Times New Roman" w:cs="Times New Roman"/>
                <w:bCs/>
                <w:sz w:val="20"/>
                <w:szCs w:val="20"/>
              </w:rPr>
            </w:pPr>
          </w:p>
        </w:tc>
      </w:tr>
      <w:tr w:rsidR="00B13054" w:rsidRPr="00BE109F" w14:paraId="4498B1EF" w14:textId="77777777" w:rsidTr="00BE109F">
        <w:trPr>
          <w:trHeight w:val="234"/>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2B7997" w14:textId="77777777" w:rsidR="00B13054" w:rsidRPr="00BE109F" w:rsidRDefault="00B13054" w:rsidP="00BE109F">
            <w:pPr>
              <w:spacing w:after="0" w:line="240" w:lineRule="auto"/>
              <w:rPr>
                <w:rFonts w:ascii="Times New Roman" w:hAnsi="Times New Roman" w:cs="Times New Roman"/>
                <w:bCs/>
                <w:sz w:val="20"/>
                <w:szCs w:val="20"/>
                <w:lang w:val="kk-KZ"/>
              </w:rPr>
            </w:pPr>
            <w:r w:rsidRPr="00BE109F">
              <w:rPr>
                <w:rFonts w:ascii="Times New Roman" w:hAnsi="Times New Roman" w:cs="Times New Roman"/>
                <w:bCs/>
                <w:sz w:val="20"/>
                <w:szCs w:val="20"/>
              </w:rPr>
              <w:t>Телефон</w:t>
            </w:r>
            <w:r w:rsidRPr="00BE109F">
              <w:rPr>
                <w:rFonts w:ascii="Times New Roman" w:hAnsi="Times New Roman" w:cs="Times New Roman"/>
                <w:bCs/>
                <w:sz w:val="20"/>
                <w:szCs w:val="20"/>
                <w:lang w:val="kk-KZ"/>
              </w:rPr>
              <w:t>ы:</w:t>
            </w:r>
          </w:p>
        </w:tc>
        <w:tc>
          <w:tcPr>
            <w:tcW w:w="54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E43F84" w14:textId="77777777" w:rsidR="00B13054" w:rsidRPr="00BE109F" w:rsidRDefault="00B13054" w:rsidP="00BE109F">
            <w:pPr>
              <w:spacing w:after="0" w:line="240" w:lineRule="auto"/>
              <w:jc w:val="both"/>
              <w:rPr>
                <w:rFonts w:ascii="Times New Roman" w:hAnsi="Times New Roman" w:cs="Times New Roman"/>
                <w:bCs/>
                <w:sz w:val="20"/>
                <w:szCs w:val="20"/>
              </w:rPr>
            </w:pPr>
          </w:p>
        </w:tc>
        <w:tc>
          <w:tcPr>
            <w:tcW w:w="2731" w:type="dxa"/>
            <w:gridSpan w:val="4"/>
            <w:vMerge/>
          </w:tcPr>
          <w:p w14:paraId="0F65847F" w14:textId="77777777" w:rsidR="00B13054" w:rsidRPr="00BE109F" w:rsidRDefault="00B13054" w:rsidP="00BE109F">
            <w:pPr>
              <w:widowControl w:val="0"/>
              <w:pBdr>
                <w:top w:val="nil"/>
                <w:left w:val="nil"/>
                <w:bottom w:val="nil"/>
                <w:right w:val="nil"/>
                <w:between w:val="nil"/>
              </w:pBdr>
              <w:spacing w:after="0" w:line="240" w:lineRule="auto"/>
              <w:rPr>
                <w:rFonts w:ascii="Times New Roman" w:hAnsi="Times New Roman" w:cs="Times New Roman"/>
                <w:bCs/>
                <w:sz w:val="20"/>
                <w:szCs w:val="20"/>
              </w:rPr>
            </w:pPr>
          </w:p>
        </w:tc>
      </w:tr>
      <w:tr w:rsidR="00B13054" w:rsidRPr="00BE109F" w14:paraId="770007F3" w14:textId="77777777" w:rsidTr="00BE109F">
        <w:trPr>
          <w:trHeight w:val="110"/>
        </w:trPr>
        <w:tc>
          <w:tcPr>
            <w:tcW w:w="1063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EF07B3" w14:textId="77777777" w:rsidR="00B13054" w:rsidRPr="00BE109F" w:rsidRDefault="00B13054" w:rsidP="00BE109F">
            <w:pPr>
              <w:spacing w:after="0" w:line="240" w:lineRule="auto"/>
              <w:jc w:val="center"/>
              <w:rPr>
                <w:rFonts w:ascii="Times New Roman" w:hAnsi="Times New Roman" w:cs="Times New Roman"/>
                <w:b/>
                <w:sz w:val="20"/>
                <w:szCs w:val="20"/>
              </w:rPr>
            </w:pPr>
            <w:r w:rsidRPr="00BE109F">
              <w:rPr>
                <w:rFonts w:ascii="Times New Roman" w:hAnsi="Times New Roman" w:cs="Times New Roman"/>
                <w:b/>
                <w:sz w:val="20"/>
                <w:szCs w:val="20"/>
                <w:lang w:val="kk-KZ"/>
              </w:rPr>
              <w:t>ПӘН</w:t>
            </w:r>
            <w:r w:rsidRPr="00BE109F">
              <w:rPr>
                <w:rFonts w:ascii="Times New Roman" w:hAnsi="Times New Roman" w:cs="Times New Roman"/>
                <w:b/>
                <w:sz w:val="20"/>
                <w:szCs w:val="20"/>
              </w:rPr>
              <w:t>Н</w:t>
            </w:r>
            <w:r w:rsidRPr="00BE109F">
              <w:rPr>
                <w:rFonts w:ascii="Times New Roman" w:hAnsi="Times New Roman" w:cs="Times New Roman"/>
                <w:b/>
                <w:sz w:val="20"/>
                <w:szCs w:val="20"/>
                <w:lang w:val="kk-KZ"/>
              </w:rPr>
              <w:t>І</w:t>
            </w:r>
            <w:r w:rsidRPr="00BE109F">
              <w:rPr>
                <w:rFonts w:ascii="Times New Roman" w:hAnsi="Times New Roman" w:cs="Times New Roman"/>
                <w:b/>
                <w:sz w:val="20"/>
                <w:szCs w:val="20"/>
              </w:rPr>
              <w:t xml:space="preserve">Ң АКАДЕМИЯЛЫҚ ПРЕЗЕНТАЦИЯСЫ </w:t>
            </w:r>
          </w:p>
          <w:p w14:paraId="5D072AC1" w14:textId="77777777" w:rsidR="00B13054" w:rsidRPr="00BE109F" w:rsidRDefault="00B13054" w:rsidP="00BE109F">
            <w:pPr>
              <w:spacing w:after="0" w:line="240" w:lineRule="auto"/>
              <w:rPr>
                <w:rFonts w:ascii="Times New Roman" w:hAnsi="Times New Roman" w:cs="Times New Roman"/>
                <w:bCs/>
                <w:sz w:val="20"/>
                <w:szCs w:val="20"/>
              </w:rPr>
            </w:pPr>
            <w:r w:rsidRPr="00BE109F">
              <w:rPr>
                <w:rFonts w:ascii="Times New Roman" w:hAnsi="Times New Roman" w:cs="Times New Roman"/>
                <w:bCs/>
                <w:sz w:val="20"/>
                <w:szCs w:val="20"/>
                <w:lang w:val="kk-KZ"/>
              </w:rPr>
              <w:t xml:space="preserve"> </w:t>
            </w:r>
          </w:p>
        </w:tc>
      </w:tr>
      <w:tr w:rsidR="00B13054" w:rsidRPr="00BE109F" w14:paraId="4CDC91BE" w14:textId="77777777" w:rsidTr="00BE109F">
        <w:trPr>
          <w:trHeight w:val="705"/>
        </w:trPr>
        <w:tc>
          <w:tcPr>
            <w:tcW w:w="2444" w:type="dxa"/>
            <w:gridSpan w:val="4"/>
            <w:vMerge w:val="restart"/>
            <w:shd w:val="clear" w:color="auto" w:fill="auto"/>
          </w:tcPr>
          <w:p w14:paraId="573DED50" w14:textId="331FEF9E" w:rsidR="00B13054" w:rsidRPr="00BE109F" w:rsidRDefault="0094697C" w:rsidP="00BE109F">
            <w:pPr>
              <w:spacing w:after="0" w:line="240" w:lineRule="auto"/>
              <w:rPr>
                <w:rFonts w:ascii="Times New Roman" w:hAnsi="Times New Roman" w:cs="Times New Roman"/>
                <w:bCs/>
                <w:sz w:val="20"/>
                <w:szCs w:val="20"/>
              </w:rPr>
            </w:pPr>
            <w:proofErr w:type="spellStart"/>
            <w:r w:rsidRPr="00BE109F">
              <w:rPr>
                <w:rFonts w:ascii="Times New Roman" w:hAnsi="Times New Roman" w:cs="Times New Roman"/>
                <w:bCs/>
                <w:color w:val="000000"/>
                <w:sz w:val="20"/>
                <w:szCs w:val="20"/>
              </w:rPr>
              <w:t>Пәннің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мақсаты</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хромосомалық</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және</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гендік</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инженерияның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молекулалық-генетикалық</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әдістерін</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тәжірибеде</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қолдану</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қабілетін</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қалыптастыру</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Пәнді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оқытуда</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келесі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аспектілер</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қарастырылады</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геномдық</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талдаудың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эволюциясы</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өсімдіктердің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анеуплиодиялық</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мәселелері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хромосомалардың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бастапқы</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нөмірленуі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және</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олардың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тиісті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геномдарға</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тағайындалуы</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анеуплоидті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сызықтарды</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жасау</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әдістері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гендердің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хромосомалық</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локализациясы</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және</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хромосомалардың</w:t>
            </w:r>
            <w:proofErr w:type="spellEnd"/>
            <w:r w:rsidRPr="00BE109F">
              <w:rPr>
                <w:rFonts w:ascii="Times New Roman" w:hAnsi="Times New Roman" w:cs="Times New Roman"/>
                <w:bCs/>
                <w:color w:val="000000"/>
                <w:sz w:val="20"/>
                <w:szCs w:val="20"/>
              </w:rPr>
              <w:t xml:space="preserve"> сорт </w:t>
            </w:r>
            <w:proofErr w:type="spellStart"/>
            <w:r w:rsidRPr="00BE109F">
              <w:rPr>
                <w:rFonts w:ascii="Times New Roman" w:hAnsi="Times New Roman" w:cs="Times New Roman"/>
                <w:bCs/>
                <w:color w:val="000000"/>
                <w:sz w:val="20"/>
                <w:szCs w:val="20"/>
              </w:rPr>
              <w:t>арасындағы</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ауыстырылуы</w:t>
            </w:r>
            <w:proofErr w:type="spellEnd"/>
            <w:r w:rsidRPr="00BE109F">
              <w:rPr>
                <w:rFonts w:ascii="Times New Roman" w:hAnsi="Times New Roman" w:cs="Times New Roman"/>
                <w:bCs/>
                <w:color w:val="000000"/>
                <w:sz w:val="20"/>
                <w:szCs w:val="20"/>
              </w:rPr>
              <w:t xml:space="preserve">; про- </w:t>
            </w:r>
            <w:proofErr w:type="spellStart"/>
            <w:r w:rsidRPr="00BE109F">
              <w:rPr>
                <w:rFonts w:ascii="Times New Roman" w:hAnsi="Times New Roman" w:cs="Times New Roman"/>
                <w:bCs/>
                <w:color w:val="000000"/>
                <w:sz w:val="20"/>
                <w:szCs w:val="20"/>
              </w:rPr>
              <w:t>және</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эукариоттардың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генетикалық</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аппаратының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құрылымдық-функционалдық</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ұйымдастырылуы</w:t>
            </w:r>
            <w:proofErr w:type="spellEnd"/>
            <w:r w:rsidRPr="00BE109F">
              <w:rPr>
                <w:rFonts w:ascii="Times New Roman" w:hAnsi="Times New Roman" w:cs="Times New Roman"/>
                <w:bCs/>
                <w:color w:val="000000"/>
                <w:sz w:val="20"/>
                <w:szCs w:val="20"/>
              </w:rPr>
              <w:t xml:space="preserve">, ген </w:t>
            </w:r>
            <w:proofErr w:type="spellStart"/>
            <w:r w:rsidRPr="00BE109F">
              <w:rPr>
                <w:rFonts w:ascii="Times New Roman" w:hAnsi="Times New Roman" w:cs="Times New Roman"/>
                <w:bCs/>
                <w:color w:val="000000"/>
                <w:sz w:val="20"/>
                <w:szCs w:val="20"/>
              </w:rPr>
              <w:t>экспрессиясын</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реттелу</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lastRenderedPageBreak/>
              <w:t>механизмдері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рекомбинантты</w:t>
            </w:r>
            <w:proofErr w:type="spellEnd"/>
            <w:r w:rsidRPr="00BE109F">
              <w:rPr>
                <w:rFonts w:ascii="Times New Roman" w:hAnsi="Times New Roman" w:cs="Times New Roman"/>
                <w:bCs/>
                <w:color w:val="000000"/>
                <w:sz w:val="20"/>
                <w:szCs w:val="20"/>
              </w:rPr>
              <w:t xml:space="preserve"> ДНҚ </w:t>
            </w:r>
            <w:proofErr w:type="spellStart"/>
            <w:r w:rsidRPr="00BE109F">
              <w:rPr>
                <w:rFonts w:ascii="Times New Roman" w:hAnsi="Times New Roman" w:cs="Times New Roman"/>
                <w:bCs/>
                <w:color w:val="000000"/>
                <w:sz w:val="20"/>
                <w:szCs w:val="20"/>
              </w:rPr>
              <w:t>өндіру</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және</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клондаудың</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әртүрлі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әдістері</w:t>
            </w:r>
            <w:proofErr w:type="spellEnd"/>
            <w:r w:rsidRPr="00BE109F">
              <w:rPr>
                <w:rFonts w:ascii="Times New Roman" w:hAnsi="Times New Roman" w:cs="Times New Roman"/>
                <w:bCs/>
                <w:color w:val="000000"/>
                <w:sz w:val="20"/>
                <w:szCs w:val="20"/>
              </w:rPr>
              <w:t xml:space="preserve"> мен </w:t>
            </w:r>
            <w:proofErr w:type="spellStart"/>
            <w:r w:rsidRPr="00BE109F">
              <w:rPr>
                <w:rFonts w:ascii="Times New Roman" w:hAnsi="Times New Roman" w:cs="Times New Roman"/>
                <w:bCs/>
                <w:color w:val="000000"/>
                <w:sz w:val="20"/>
                <w:szCs w:val="20"/>
              </w:rPr>
              <w:t>тәсілдері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in</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vitro</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мутагенезі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антимағыналы</w:t>
            </w:r>
            <w:proofErr w:type="spellEnd"/>
            <w:r w:rsidRPr="00BE109F">
              <w:rPr>
                <w:rFonts w:ascii="Times New Roman" w:hAnsi="Times New Roman" w:cs="Times New Roman"/>
                <w:bCs/>
                <w:color w:val="000000"/>
                <w:sz w:val="20"/>
                <w:szCs w:val="20"/>
              </w:rPr>
              <w:t xml:space="preserve"> РНҚ </w:t>
            </w:r>
            <w:proofErr w:type="spellStart"/>
            <w:r w:rsidRPr="00BE109F">
              <w:rPr>
                <w:rFonts w:ascii="Times New Roman" w:hAnsi="Times New Roman" w:cs="Times New Roman"/>
                <w:bCs/>
                <w:color w:val="000000"/>
                <w:sz w:val="20"/>
                <w:szCs w:val="20"/>
              </w:rPr>
              <w:t>көмегімен</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гендік</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экспрессиясын</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селективті</w:t>
            </w:r>
            <w:proofErr w:type="spellEnd"/>
            <w:r w:rsidRPr="00BE109F">
              <w:rPr>
                <w:rFonts w:ascii="Times New Roman" w:hAnsi="Times New Roman" w:cs="Times New Roman"/>
                <w:bCs/>
                <w:color w:val="000000"/>
                <w:sz w:val="20"/>
                <w:szCs w:val="20"/>
              </w:rPr>
              <w:t xml:space="preserve"> </w:t>
            </w:r>
            <w:proofErr w:type="spellStart"/>
            <w:r w:rsidRPr="00BE109F">
              <w:rPr>
                <w:rFonts w:ascii="Times New Roman" w:hAnsi="Times New Roman" w:cs="Times New Roman"/>
                <w:bCs/>
                <w:color w:val="000000"/>
                <w:sz w:val="20"/>
                <w:szCs w:val="20"/>
              </w:rPr>
              <w:t>тежелуі</w:t>
            </w:r>
            <w:proofErr w:type="spellEnd"/>
            <w:r w:rsidRPr="00BE109F">
              <w:rPr>
                <w:rFonts w:ascii="Times New Roman" w:hAnsi="Times New Roman" w:cs="Times New Roman"/>
                <w:bCs/>
                <w:color w:val="000000"/>
                <w:sz w:val="20"/>
                <w:szCs w:val="20"/>
              </w:rPr>
              <w:t xml:space="preserve">; РНҚ </w:t>
            </w:r>
            <w:proofErr w:type="spellStart"/>
            <w:r w:rsidRPr="00BE109F">
              <w:rPr>
                <w:rFonts w:ascii="Times New Roman" w:hAnsi="Times New Roman" w:cs="Times New Roman"/>
                <w:bCs/>
                <w:color w:val="000000"/>
                <w:sz w:val="20"/>
                <w:szCs w:val="20"/>
              </w:rPr>
              <w:t>интерференциясы</w:t>
            </w:r>
            <w:proofErr w:type="spellEnd"/>
            <w:r w:rsidRPr="00BE109F">
              <w:rPr>
                <w:rFonts w:ascii="Times New Roman" w:hAnsi="Times New Roman" w:cs="Times New Roman"/>
                <w:bCs/>
                <w:color w:val="000000"/>
                <w:sz w:val="20"/>
                <w:szCs w:val="20"/>
              </w:rPr>
              <w:t>.</w:t>
            </w:r>
          </w:p>
        </w:tc>
        <w:tc>
          <w:tcPr>
            <w:tcW w:w="5460" w:type="dxa"/>
            <w:gridSpan w:val="7"/>
            <w:tcBorders>
              <w:bottom w:val="single" w:sz="4" w:space="0" w:color="000000"/>
            </w:tcBorders>
            <w:shd w:val="clear" w:color="auto" w:fill="auto"/>
          </w:tcPr>
          <w:p w14:paraId="7DC5EF99" w14:textId="77777777" w:rsidR="00B13054" w:rsidRPr="00BE109F" w:rsidRDefault="00B13054" w:rsidP="00BE109F">
            <w:pPr>
              <w:spacing w:after="0" w:line="240" w:lineRule="auto"/>
              <w:jc w:val="center"/>
              <w:rPr>
                <w:rFonts w:ascii="Times New Roman" w:hAnsi="Times New Roman" w:cs="Times New Roman"/>
                <w:bCs/>
                <w:sz w:val="20"/>
                <w:szCs w:val="20"/>
                <w:lang w:val="kk-KZ"/>
              </w:rPr>
            </w:pPr>
            <w:r w:rsidRPr="00BE109F">
              <w:rPr>
                <w:rFonts w:ascii="Times New Roman" w:hAnsi="Times New Roman" w:cs="Times New Roman"/>
                <w:bCs/>
                <w:sz w:val="20"/>
                <w:szCs w:val="20"/>
                <w:lang w:val="kk-KZ"/>
              </w:rPr>
              <w:lastRenderedPageBreak/>
              <w:t>Оқытудан күтілетін нәтижелер (ОН)*</w:t>
            </w:r>
          </w:p>
          <w:p w14:paraId="2D85C31C" w14:textId="77777777" w:rsidR="00B13054" w:rsidRPr="00BE109F" w:rsidRDefault="00B13054" w:rsidP="00BE109F">
            <w:pPr>
              <w:spacing w:after="0" w:line="240" w:lineRule="auto"/>
              <w:jc w:val="center"/>
              <w:rPr>
                <w:rFonts w:ascii="Times New Roman" w:hAnsi="Times New Roman" w:cs="Times New Roman"/>
                <w:bCs/>
                <w:sz w:val="20"/>
                <w:szCs w:val="20"/>
                <w:lang w:val="kk-KZ"/>
              </w:rPr>
            </w:pPr>
          </w:p>
        </w:tc>
        <w:tc>
          <w:tcPr>
            <w:tcW w:w="2731" w:type="dxa"/>
            <w:gridSpan w:val="4"/>
            <w:shd w:val="clear" w:color="auto" w:fill="auto"/>
          </w:tcPr>
          <w:p w14:paraId="7F9ACCD4" w14:textId="77777777" w:rsidR="00B13054" w:rsidRPr="00BE109F" w:rsidRDefault="00B13054" w:rsidP="00BE109F">
            <w:pPr>
              <w:spacing w:after="0" w:line="240" w:lineRule="auto"/>
              <w:jc w:val="center"/>
              <w:rPr>
                <w:rStyle w:val="normaltextrun"/>
                <w:rFonts w:ascii="Times New Roman" w:hAnsi="Times New Roman" w:cs="Times New Roman"/>
                <w:bCs/>
                <w:sz w:val="20"/>
                <w:szCs w:val="20"/>
                <w:shd w:val="clear" w:color="auto" w:fill="FFFFFF"/>
              </w:rPr>
            </w:pPr>
            <w:r w:rsidRPr="00BE109F">
              <w:rPr>
                <w:rStyle w:val="normaltextrun"/>
                <w:rFonts w:ascii="Times New Roman" w:hAnsi="Times New Roman" w:cs="Times New Roman"/>
                <w:bCs/>
                <w:sz w:val="20"/>
                <w:szCs w:val="20"/>
                <w:shd w:val="clear" w:color="auto" w:fill="FFFFFF"/>
              </w:rPr>
              <w:t xml:space="preserve">ОН </w:t>
            </w:r>
            <w:proofErr w:type="spellStart"/>
            <w:r w:rsidRPr="00BE109F">
              <w:rPr>
                <w:rStyle w:val="normaltextrun"/>
                <w:rFonts w:ascii="Times New Roman" w:hAnsi="Times New Roman" w:cs="Times New Roman"/>
                <w:bCs/>
                <w:sz w:val="20"/>
                <w:szCs w:val="20"/>
                <w:shd w:val="clear" w:color="auto" w:fill="FFFFFF"/>
              </w:rPr>
              <w:t>қол</w:t>
            </w:r>
            <w:proofErr w:type="spellEnd"/>
            <w:r w:rsidRPr="00BE109F">
              <w:rPr>
                <w:rStyle w:val="normaltextrun"/>
                <w:rFonts w:ascii="Times New Roman" w:hAnsi="Times New Roman" w:cs="Times New Roman"/>
                <w:bCs/>
                <w:sz w:val="20"/>
                <w:szCs w:val="20"/>
                <w:shd w:val="clear" w:color="auto" w:fill="FFFFFF"/>
              </w:rPr>
              <w:t xml:space="preserve"> </w:t>
            </w:r>
            <w:proofErr w:type="spellStart"/>
            <w:r w:rsidRPr="00BE109F">
              <w:rPr>
                <w:rStyle w:val="normaltextrun"/>
                <w:rFonts w:ascii="Times New Roman" w:hAnsi="Times New Roman" w:cs="Times New Roman"/>
                <w:bCs/>
                <w:sz w:val="20"/>
                <w:szCs w:val="20"/>
                <w:shd w:val="clear" w:color="auto" w:fill="FFFFFF"/>
              </w:rPr>
              <w:t>жеткізу</w:t>
            </w:r>
            <w:proofErr w:type="spellEnd"/>
            <w:r w:rsidRPr="00BE109F">
              <w:rPr>
                <w:rStyle w:val="normaltextrun"/>
                <w:rFonts w:ascii="Times New Roman" w:hAnsi="Times New Roman" w:cs="Times New Roman"/>
                <w:bCs/>
                <w:sz w:val="20"/>
                <w:szCs w:val="20"/>
                <w:shd w:val="clear" w:color="auto" w:fill="FFFFFF"/>
              </w:rPr>
              <w:t xml:space="preserve"> </w:t>
            </w:r>
            <w:proofErr w:type="spellStart"/>
            <w:r w:rsidRPr="00BE109F">
              <w:rPr>
                <w:rStyle w:val="normaltextrun"/>
                <w:rFonts w:ascii="Times New Roman" w:hAnsi="Times New Roman" w:cs="Times New Roman"/>
                <w:bCs/>
                <w:sz w:val="20"/>
                <w:szCs w:val="20"/>
                <w:shd w:val="clear" w:color="auto" w:fill="FFFFFF"/>
              </w:rPr>
              <w:t>индикаторлары</w:t>
            </w:r>
            <w:proofErr w:type="spellEnd"/>
            <w:r w:rsidRPr="00BE109F">
              <w:rPr>
                <w:rStyle w:val="normaltextrun"/>
                <w:rFonts w:ascii="Times New Roman" w:hAnsi="Times New Roman" w:cs="Times New Roman"/>
                <w:bCs/>
                <w:sz w:val="20"/>
                <w:szCs w:val="20"/>
                <w:shd w:val="clear" w:color="auto" w:fill="FFFFFF"/>
              </w:rPr>
              <w:t xml:space="preserve"> (ЖИ)</w:t>
            </w:r>
          </w:p>
          <w:p w14:paraId="70B0E20A" w14:textId="77777777" w:rsidR="00B13054" w:rsidRPr="00BE109F" w:rsidRDefault="00B13054" w:rsidP="00BE109F">
            <w:pPr>
              <w:spacing w:after="0" w:line="240" w:lineRule="auto"/>
              <w:jc w:val="center"/>
              <w:rPr>
                <w:rFonts w:ascii="Times New Roman" w:hAnsi="Times New Roman" w:cs="Times New Roman"/>
                <w:bCs/>
                <w:sz w:val="20"/>
                <w:szCs w:val="20"/>
                <w:lang w:val="kk-KZ"/>
              </w:rPr>
            </w:pPr>
            <w:r w:rsidRPr="00BE109F">
              <w:rPr>
                <w:rFonts w:ascii="Times New Roman" w:hAnsi="Times New Roman" w:cs="Times New Roman"/>
                <w:bCs/>
                <w:sz w:val="20"/>
                <w:szCs w:val="20"/>
                <w:lang w:val="kk-KZ"/>
              </w:rPr>
              <w:t xml:space="preserve">: </w:t>
            </w:r>
          </w:p>
        </w:tc>
      </w:tr>
      <w:tr w:rsidR="00B13054" w:rsidRPr="009F0B83" w14:paraId="0F8474D7" w14:textId="77777777" w:rsidTr="00BE109F">
        <w:trPr>
          <w:trHeight w:val="154"/>
        </w:trPr>
        <w:tc>
          <w:tcPr>
            <w:tcW w:w="2444" w:type="dxa"/>
            <w:gridSpan w:val="4"/>
            <w:vMerge/>
            <w:shd w:val="clear" w:color="auto" w:fill="auto"/>
          </w:tcPr>
          <w:p w14:paraId="44D00675" w14:textId="77777777" w:rsidR="00B13054" w:rsidRPr="00BE109F" w:rsidRDefault="00B13054" w:rsidP="00BE109F">
            <w:pPr>
              <w:spacing w:after="0" w:line="240" w:lineRule="auto"/>
              <w:jc w:val="both"/>
              <w:rPr>
                <w:rFonts w:ascii="Times New Roman" w:hAnsi="Times New Roman" w:cs="Times New Roman"/>
                <w:bCs/>
                <w:sz w:val="20"/>
                <w:szCs w:val="20"/>
                <w:lang w:val="kk-KZ"/>
              </w:rPr>
            </w:pPr>
          </w:p>
        </w:tc>
        <w:tc>
          <w:tcPr>
            <w:tcW w:w="5460" w:type="dxa"/>
            <w:gridSpan w:val="7"/>
            <w:vMerge w:val="restart"/>
            <w:tcBorders>
              <w:bottom w:val="single" w:sz="4" w:space="0" w:color="000000"/>
            </w:tcBorders>
            <w:shd w:val="clear" w:color="auto" w:fill="auto"/>
          </w:tcPr>
          <w:p w14:paraId="54B3F9D4" w14:textId="77777777" w:rsidR="0094697C" w:rsidRPr="00BE109F" w:rsidRDefault="00B13054" w:rsidP="00BE109F">
            <w:pPr>
              <w:spacing w:after="0" w:line="240" w:lineRule="auto"/>
              <w:jc w:val="both"/>
              <w:rPr>
                <w:rFonts w:ascii="Times New Roman" w:hAnsi="Times New Roman" w:cs="Times New Roman"/>
                <w:bCs/>
                <w:color w:val="000000"/>
                <w:sz w:val="20"/>
                <w:szCs w:val="20"/>
                <w:lang w:val="kk-KZ"/>
              </w:rPr>
            </w:pPr>
            <w:r w:rsidRPr="00BE109F">
              <w:rPr>
                <w:rFonts w:ascii="Times New Roman" w:hAnsi="Times New Roman" w:cs="Times New Roman"/>
                <w:bCs/>
                <w:color w:val="000000" w:themeColor="text1"/>
                <w:sz w:val="20"/>
                <w:szCs w:val="20"/>
                <w:lang w:val="kk-KZ"/>
              </w:rPr>
              <w:t xml:space="preserve">1. </w:t>
            </w:r>
            <w:r w:rsidR="0094697C" w:rsidRPr="00BE109F">
              <w:rPr>
                <w:rFonts w:ascii="Times New Roman" w:hAnsi="Times New Roman" w:cs="Times New Roman"/>
                <w:bCs/>
                <w:color w:val="000000"/>
                <w:sz w:val="20"/>
                <w:szCs w:val="20"/>
                <w:lang w:val="kk-KZ"/>
              </w:rPr>
              <w:t xml:space="preserve">хромосомалық және гендік инженерияның молекулалық-генетикалық әдістерін тәжірибеде қолдану қабілетін қалыптастыру. </w:t>
            </w:r>
          </w:p>
          <w:p w14:paraId="7B948793" w14:textId="56562E66" w:rsidR="00B13054" w:rsidRPr="00BE109F" w:rsidRDefault="00B13054" w:rsidP="00BE109F">
            <w:pPr>
              <w:spacing w:after="0" w:line="240" w:lineRule="auto"/>
              <w:jc w:val="both"/>
              <w:rPr>
                <w:rFonts w:ascii="Times New Roman" w:hAnsi="Times New Roman" w:cs="Times New Roman"/>
                <w:bCs/>
                <w:sz w:val="20"/>
                <w:szCs w:val="20"/>
                <w:lang w:val="kk-KZ"/>
              </w:rPr>
            </w:pPr>
          </w:p>
        </w:tc>
        <w:tc>
          <w:tcPr>
            <w:tcW w:w="2731" w:type="dxa"/>
            <w:gridSpan w:val="4"/>
            <w:shd w:val="clear" w:color="auto" w:fill="auto"/>
          </w:tcPr>
          <w:p w14:paraId="0C2200C6" w14:textId="7810EDAD" w:rsidR="00B13054" w:rsidRPr="00BE109F" w:rsidRDefault="00B13054" w:rsidP="00BE109F">
            <w:pPr>
              <w:spacing w:after="0" w:line="240" w:lineRule="auto"/>
              <w:jc w:val="both"/>
              <w:rPr>
                <w:rFonts w:ascii="Times New Roman" w:hAnsi="Times New Roman" w:cs="Times New Roman"/>
                <w:bCs/>
                <w:sz w:val="20"/>
                <w:szCs w:val="20"/>
                <w:lang w:val="kk-KZ"/>
              </w:rPr>
            </w:pPr>
            <w:r w:rsidRPr="00BE109F">
              <w:rPr>
                <w:rFonts w:ascii="Times New Roman" w:hAnsi="Times New Roman" w:cs="Times New Roman"/>
                <w:bCs/>
                <w:color w:val="000000" w:themeColor="text1"/>
                <w:sz w:val="20"/>
                <w:szCs w:val="20"/>
                <w:lang w:val="kk-KZ"/>
              </w:rPr>
              <w:t>1.1</w:t>
            </w:r>
            <w:r w:rsidR="0094697C" w:rsidRPr="00BE109F">
              <w:rPr>
                <w:rFonts w:ascii="Times New Roman" w:hAnsi="Times New Roman" w:cs="Times New Roman"/>
                <w:bCs/>
                <w:color w:val="000000" w:themeColor="text1"/>
                <w:sz w:val="20"/>
                <w:szCs w:val="20"/>
                <w:lang w:val="kk-KZ"/>
              </w:rPr>
              <w:t xml:space="preserve">Хромосомдық инженерия мен гендік инженерияның </w:t>
            </w:r>
            <w:r w:rsidRPr="00BE109F">
              <w:rPr>
                <w:rFonts w:ascii="Times New Roman" w:hAnsi="Times New Roman" w:cs="Times New Roman"/>
                <w:bCs/>
                <w:color w:val="000000" w:themeColor="text1"/>
                <w:sz w:val="20"/>
                <w:szCs w:val="20"/>
                <w:lang w:val="kk-KZ"/>
              </w:rPr>
              <w:t>негізгі түсініктерімен принциптерімен танысады.</w:t>
            </w:r>
          </w:p>
        </w:tc>
      </w:tr>
      <w:tr w:rsidR="00AA03EC" w:rsidRPr="009F0B83" w14:paraId="1BB87378" w14:textId="77777777" w:rsidTr="00BE109F">
        <w:trPr>
          <w:trHeight w:val="154"/>
        </w:trPr>
        <w:tc>
          <w:tcPr>
            <w:tcW w:w="2444" w:type="dxa"/>
            <w:gridSpan w:val="4"/>
            <w:vMerge/>
            <w:shd w:val="clear" w:color="auto" w:fill="auto"/>
          </w:tcPr>
          <w:p w14:paraId="710071F2" w14:textId="77777777" w:rsidR="00AA03EC" w:rsidRPr="00BE109F" w:rsidRDefault="00AA03EC" w:rsidP="00BE109F">
            <w:pPr>
              <w:spacing w:after="0" w:line="240" w:lineRule="auto"/>
              <w:jc w:val="both"/>
              <w:rPr>
                <w:rFonts w:ascii="Times New Roman" w:hAnsi="Times New Roman" w:cs="Times New Roman"/>
                <w:bCs/>
                <w:sz w:val="20"/>
                <w:szCs w:val="20"/>
                <w:lang w:val="kk-KZ"/>
              </w:rPr>
            </w:pPr>
          </w:p>
        </w:tc>
        <w:tc>
          <w:tcPr>
            <w:tcW w:w="5460" w:type="dxa"/>
            <w:gridSpan w:val="7"/>
            <w:vMerge/>
            <w:tcBorders>
              <w:bottom w:val="single" w:sz="4" w:space="0" w:color="000000"/>
            </w:tcBorders>
            <w:shd w:val="clear" w:color="auto" w:fill="auto"/>
          </w:tcPr>
          <w:p w14:paraId="39204F8B" w14:textId="77777777" w:rsidR="00AA03EC" w:rsidRPr="00BE109F" w:rsidRDefault="00AA03EC" w:rsidP="00BE109F">
            <w:pPr>
              <w:spacing w:after="0" w:line="240" w:lineRule="auto"/>
              <w:jc w:val="both"/>
              <w:rPr>
                <w:rFonts w:ascii="Times New Roman" w:hAnsi="Times New Roman" w:cs="Times New Roman"/>
                <w:bCs/>
                <w:color w:val="000000" w:themeColor="text1"/>
                <w:sz w:val="20"/>
                <w:szCs w:val="20"/>
                <w:lang w:val="kk-KZ"/>
              </w:rPr>
            </w:pPr>
          </w:p>
        </w:tc>
        <w:tc>
          <w:tcPr>
            <w:tcW w:w="2731" w:type="dxa"/>
            <w:gridSpan w:val="4"/>
            <w:shd w:val="clear" w:color="auto" w:fill="auto"/>
          </w:tcPr>
          <w:p w14:paraId="27986070" w14:textId="62071482" w:rsidR="00AA03EC" w:rsidRPr="00BE109F" w:rsidRDefault="00AA03EC" w:rsidP="00BE109F">
            <w:pPr>
              <w:spacing w:after="0" w:line="240" w:lineRule="auto"/>
              <w:jc w:val="both"/>
              <w:rPr>
                <w:rFonts w:ascii="Times New Roman" w:hAnsi="Times New Roman" w:cs="Times New Roman"/>
                <w:bCs/>
                <w:color w:val="000000" w:themeColor="text1"/>
                <w:sz w:val="20"/>
                <w:szCs w:val="20"/>
                <w:lang w:val="kk-KZ"/>
              </w:rPr>
            </w:pPr>
            <w:r w:rsidRPr="00BE109F">
              <w:rPr>
                <w:rFonts w:ascii="Times New Roman" w:hAnsi="Times New Roman" w:cs="Times New Roman"/>
                <w:bCs/>
                <w:color w:val="000000" w:themeColor="text1"/>
                <w:sz w:val="20"/>
                <w:szCs w:val="20"/>
                <w:lang w:val="kk-KZ"/>
              </w:rPr>
              <w:t>1.2 Геномдық талдаудың эволюциясымен өзгергіштік жолдарын меңгереді.</w:t>
            </w:r>
          </w:p>
        </w:tc>
      </w:tr>
      <w:tr w:rsidR="00AA03EC" w:rsidRPr="009F0B83" w14:paraId="75D5DB57" w14:textId="77777777" w:rsidTr="00BE109F">
        <w:trPr>
          <w:trHeight w:val="154"/>
        </w:trPr>
        <w:tc>
          <w:tcPr>
            <w:tcW w:w="2444" w:type="dxa"/>
            <w:gridSpan w:val="4"/>
            <w:vMerge/>
          </w:tcPr>
          <w:p w14:paraId="7298C935" w14:textId="77777777" w:rsidR="00AA03EC" w:rsidRPr="00BE109F" w:rsidRDefault="00AA03EC" w:rsidP="00BE109F">
            <w:pPr>
              <w:spacing w:after="0" w:line="240" w:lineRule="auto"/>
              <w:jc w:val="both"/>
              <w:rPr>
                <w:rFonts w:ascii="Times New Roman" w:hAnsi="Times New Roman" w:cs="Times New Roman"/>
                <w:bCs/>
                <w:sz w:val="20"/>
                <w:szCs w:val="20"/>
                <w:lang w:val="kk-KZ"/>
              </w:rPr>
            </w:pPr>
          </w:p>
        </w:tc>
        <w:tc>
          <w:tcPr>
            <w:tcW w:w="5460" w:type="dxa"/>
            <w:gridSpan w:val="7"/>
            <w:vMerge w:val="restart"/>
            <w:tcBorders>
              <w:top w:val="single" w:sz="4" w:space="0" w:color="000000"/>
            </w:tcBorders>
            <w:shd w:val="clear" w:color="auto" w:fill="auto"/>
          </w:tcPr>
          <w:p w14:paraId="6E8C2B21" w14:textId="77777777" w:rsidR="00AA03EC" w:rsidRPr="00BE109F" w:rsidRDefault="00AA03EC" w:rsidP="00BE109F">
            <w:pPr>
              <w:spacing w:after="0" w:line="240" w:lineRule="auto"/>
              <w:jc w:val="both"/>
              <w:rPr>
                <w:rFonts w:ascii="Times New Roman" w:eastAsia="Times New Roman" w:hAnsi="Times New Roman" w:cs="Times New Roman"/>
                <w:bCs/>
                <w:color w:val="000000"/>
                <w:sz w:val="20"/>
                <w:szCs w:val="20"/>
                <w:lang w:val="kk-KZ"/>
              </w:rPr>
            </w:pPr>
            <w:r w:rsidRPr="00BE109F">
              <w:rPr>
                <w:rFonts w:ascii="Times New Roman" w:hAnsi="Times New Roman" w:cs="Times New Roman"/>
                <w:bCs/>
                <w:color w:val="000000" w:themeColor="text1"/>
                <w:sz w:val="20"/>
                <w:szCs w:val="20"/>
                <w:lang w:val="kk-KZ"/>
              </w:rPr>
              <w:t>2. Анеуплоидтар генетикасының</w:t>
            </w:r>
            <w:r w:rsidRPr="00BE109F">
              <w:rPr>
                <w:rFonts w:ascii="Times New Roman" w:eastAsia="Times New Roman" w:hAnsi="Times New Roman" w:cs="Times New Roman"/>
                <w:bCs/>
                <w:color w:val="000000"/>
                <w:sz w:val="20"/>
                <w:szCs w:val="20"/>
                <w:lang w:val="kk-KZ"/>
              </w:rPr>
              <w:t xml:space="preserve"> өзгергіштік механизмдері туралы білімдерін жүйелейді.</w:t>
            </w:r>
          </w:p>
          <w:p w14:paraId="6A6BD87C" w14:textId="77777777" w:rsidR="00AA03EC" w:rsidRPr="00BE109F" w:rsidRDefault="00AA03EC" w:rsidP="00BE109F">
            <w:pPr>
              <w:spacing w:after="0" w:line="240" w:lineRule="auto"/>
              <w:jc w:val="both"/>
              <w:rPr>
                <w:rFonts w:ascii="Times New Roman" w:hAnsi="Times New Roman" w:cs="Times New Roman"/>
                <w:bCs/>
                <w:sz w:val="20"/>
                <w:szCs w:val="20"/>
                <w:lang w:val="kk-KZ"/>
              </w:rPr>
            </w:pPr>
          </w:p>
        </w:tc>
        <w:tc>
          <w:tcPr>
            <w:tcW w:w="2731" w:type="dxa"/>
            <w:gridSpan w:val="4"/>
            <w:shd w:val="clear" w:color="auto" w:fill="auto"/>
          </w:tcPr>
          <w:p w14:paraId="465CEBFB" w14:textId="177A4095" w:rsidR="00AA03EC" w:rsidRPr="00BE109F" w:rsidRDefault="00AA03EC" w:rsidP="00BE109F">
            <w:pPr>
              <w:spacing w:after="0" w:line="240" w:lineRule="auto"/>
              <w:jc w:val="both"/>
              <w:rPr>
                <w:rFonts w:ascii="Times New Roman" w:hAnsi="Times New Roman" w:cs="Times New Roman"/>
                <w:bCs/>
                <w:color w:val="000000" w:themeColor="text1"/>
                <w:sz w:val="20"/>
                <w:szCs w:val="20"/>
                <w:lang w:val="kk-KZ"/>
              </w:rPr>
            </w:pPr>
            <w:r w:rsidRPr="00BE109F">
              <w:rPr>
                <w:rFonts w:ascii="Times New Roman" w:hAnsi="Times New Roman" w:cs="Times New Roman"/>
                <w:bCs/>
                <w:color w:val="000000" w:themeColor="text1"/>
                <w:sz w:val="20"/>
                <w:szCs w:val="20"/>
                <w:lang w:val="kk-KZ"/>
              </w:rPr>
              <w:t>2.1Организмнің генетикалық ерекшелігіне генетикалық талдау жүргізеді.</w:t>
            </w:r>
          </w:p>
        </w:tc>
      </w:tr>
      <w:tr w:rsidR="00AA03EC" w:rsidRPr="009F0B83" w14:paraId="5A634ABB" w14:textId="77777777" w:rsidTr="00BE109F">
        <w:trPr>
          <w:trHeight w:val="154"/>
        </w:trPr>
        <w:tc>
          <w:tcPr>
            <w:tcW w:w="2444" w:type="dxa"/>
            <w:gridSpan w:val="4"/>
            <w:vMerge/>
          </w:tcPr>
          <w:p w14:paraId="63B9317C" w14:textId="77777777" w:rsidR="00AA03EC" w:rsidRPr="00BE109F" w:rsidRDefault="00AA03EC" w:rsidP="00BE109F">
            <w:pPr>
              <w:spacing w:after="0" w:line="240" w:lineRule="auto"/>
              <w:jc w:val="both"/>
              <w:rPr>
                <w:rFonts w:ascii="Times New Roman" w:hAnsi="Times New Roman" w:cs="Times New Roman"/>
                <w:bCs/>
                <w:sz w:val="20"/>
                <w:szCs w:val="20"/>
                <w:lang w:val="kk-KZ"/>
              </w:rPr>
            </w:pPr>
          </w:p>
        </w:tc>
        <w:tc>
          <w:tcPr>
            <w:tcW w:w="5460" w:type="dxa"/>
            <w:gridSpan w:val="7"/>
            <w:vMerge/>
            <w:shd w:val="clear" w:color="auto" w:fill="auto"/>
          </w:tcPr>
          <w:p w14:paraId="52AC5FC7" w14:textId="77777777" w:rsidR="00AA03EC" w:rsidRPr="00BE109F" w:rsidRDefault="00AA03EC" w:rsidP="00BE109F">
            <w:pPr>
              <w:spacing w:after="0" w:line="240" w:lineRule="auto"/>
              <w:jc w:val="both"/>
              <w:rPr>
                <w:rFonts w:ascii="Times New Roman" w:hAnsi="Times New Roman" w:cs="Times New Roman"/>
                <w:bCs/>
                <w:color w:val="000000" w:themeColor="text1"/>
                <w:sz w:val="20"/>
                <w:szCs w:val="20"/>
                <w:lang w:val="kk-KZ"/>
              </w:rPr>
            </w:pPr>
          </w:p>
        </w:tc>
        <w:tc>
          <w:tcPr>
            <w:tcW w:w="2731" w:type="dxa"/>
            <w:gridSpan w:val="4"/>
            <w:shd w:val="clear" w:color="auto" w:fill="auto"/>
          </w:tcPr>
          <w:p w14:paraId="39E32731" w14:textId="3787F682" w:rsidR="00AA03EC" w:rsidRPr="00BE109F" w:rsidRDefault="00AA03EC" w:rsidP="00BE109F">
            <w:pPr>
              <w:spacing w:after="0" w:line="240" w:lineRule="auto"/>
              <w:jc w:val="both"/>
              <w:rPr>
                <w:rFonts w:ascii="Times New Roman" w:hAnsi="Times New Roman" w:cs="Times New Roman"/>
                <w:bCs/>
                <w:color w:val="000000" w:themeColor="text1"/>
                <w:sz w:val="20"/>
                <w:szCs w:val="20"/>
                <w:lang w:val="kk-KZ"/>
              </w:rPr>
            </w:pPr>
            <w:r w:rsidRPr="00BE109F">
              <w:rPr>
                <w:rFonts w:ascii="Times New Roman" w:hAnsi="Times New Roman" w:cs="Times New Roman"/>
                <w:bCs/>
                <w:color w:val="000000" w:themeColor="text1"/>
                <w:sz w:val="20"/>
                <w:szCs w:val="20"/>
                <w:lang w:val="kk-KZ"/>
              </w:rPr>
              <w:t>2.2 Жұмсақ бидай геномы туралы толық тусінік қалыптасады.</w:t>
            </w:r>
          </w:p>
        </w:tc>
      </w:tr>
      <w:tr w:rsidR="00AA03EC" w:rsidRPr="009F0B83" w14:paraId="5BBB3F02" w14:textId="77777777" w:rsidTr="00BE109F">
        <w:trPr>
          <w:trHeight w:val="77"/>
        </w:trPr>
        <w:tc>
          <w:tcPr>
            <w:tcW w:w="2444" w:type="dxa"/>
            <w:gridSpan w:val="4"/>
            <w:vMerge/>
          </w:tcPr>
          <w:p w14:paraId="13E76788" w14:textId="77777777" w:rsidR="00AA03EC" w:rsidRPr="00BE109F" w:rsidRDefault="00AA03EC" w:rsidP="00BE109F">
            <w:pPr>
              <w:widowControl w:val="0"/>
              <w:pBdr>
                <w:top w:val="nil"/>
                <w:left w:val="nil"/>
                <w:bottom w:val="nil"/>
                <w:right w:val="nil"/>
                <w:between w:val="nil"/>
              </w:pBdr>
              <w:spacing w:after="0" w:line="240" w:lineRule="auto"/>
              <w:rPr>
                <w:rFonts w:ascii="Times New Roman" w:hAnsi="Times New Roman" w:cs="Times New Roman"/>
                <w:bCs/>
                <w:sz w:val="20"/>
                <w:szCs w:val="20"/>
                <w:lang w:val="kk-KZ"/>
              </w:rPr>
            </w:pPr>
          </w:p>
        </w:tc>
        <w:tc>
          <w:tcPr>
            <w:tcW w:w="5460" w:type="dxa"/>
            <w:gridSpan w:val="7"/>
            <w:vMerge w:val="restart"/>
            <w:shd w:val="clear" w:color="auto" w:fill="auto"/>
          </w:tcPr>
          <w:p w14:paraId="7C9BC5DA" w14:textId="44BF11B0" w:rsidR="00AA03EC" w:rsidRPr="00BE109F" w:rsidRDefault="00AA03EC" w:rsidP="00BE109F">
            <w:pPr>
              <w:spacing w:after="0" w:line="240" w:lineRule="auto"/>
              <w:jc w:val="both"/>
              <w:rPr>
                <w:rFonts w:ascii="Times New Roman" w:hAnsi="Times New Roman" w:cs="Times New Roman"/>
                <w:bCs/>
                <w:sz w:val="20"/>
                <w:szCs w:val="20"/>
                <w:lang w:val="kk-KZ"/>
              </w:rPr>
            </w:pPr>
            <w:r w:rsidRPr="00BE109F">
              <w:rPr>
                <w:rFonts w:ascii="Times New Roman" w:hAnsi="Times New Roman" w:cs="Times New Roman"/>
                <w:bCs/>
                <w:color w:val="000000" w:themeColor="text1"/>
                <w:sz w:val="20"/>
                <w:szCs w:val="20"/>
                <w:lang w:val="kk-KZ"/>
              </w:rPr>
              <w:t>3. Жаңа векторлық жүйелер мен мақсатты белоктардың суперпродуценттерін алу үшін қолданылатын молекулалық-генетикалық әдістердің ерекшеліктерін түсіндіріңіз. ГМО ағзалары мен өнімдерін алу үшін қолданылатын әдістерді қолдану мүмкіндіктерін бағалау.</w:t>
            </w:r>
          </w:p>
          <w:p w14:paraId="2F7B8594" w14:textId="3B1D3F1A" w:rsidR="00AA03EC" w:rsidRPr="00BE109F" w:rsidRDefault="00AA03EC" w:rsidP="00BE109F">
            <w:pPr>
              <w:spacing w:after="0" w:line="240" w:lineRule="auto"/>
              <w:jc w:val="both"/>
              <w:rPr>
                <w:rFonts w:ascii="Times New Roman" w:hAnsi="Times New Roman" w:cs="Times New Roman"/>
                <w:bCs/>
                <w:sz w:val="20"/>
                <w:szCs w:val="20"/>
                <w:lang w:val="kk-KZ"/>
              </w:rPr>
            </w:pPr>
          </w:p>
        </w:tc>
        <w:tc>
          <w:tcPr>
            <w:tcW w:w="2731" w:type="dxa"/>
            <w:gridSpan w:val="4"/>
            <w:shd w:val="clear" w:color="auto" w:fill="auto"/>
          </w:tcPr>
          <w:p w14:paraId="30C048F2" w14:textId="6D198AF3" w:rsidR="00AA03EC" w:rsidRPr="00BE109F" w:rsidRDefault="00AA03EC" w:rsidP="00BE109F">
            <w:pPr>
              <w:spacing w:after="0" w:line="240" w:lineRule="auto"/>
              <w:jc w:val="both"/>
              <w:rPr>
                <w:rFonts w:ascii="Times New Roman" w:hAnsi="Times New Roman" w:cs="Times New Roman"/>
                <w:bCs/>
                <w:sz w:val="20"/>
                <w:szCs w:val="20"/>
                <w:lang w:val="kk-KZ"/>
              </w:rPr>
            </w:pPr>
            <w:r w:rsidRPr="00BE109F">
              <w:rPr>
                <w:rFonts w:ascii="Times New Roman" w:hAnsi="Times New Roman" w:cs="Times New Roman"/>
                <w:bCs/>
                <w:color w:val="000000" w:themeColor="text1"/>
                <w:sz w:val="20"/>
                <w:szCs w:val="20"/>
                <w:lang w:val="kk-KZ"/>
              </w:rPr>
              <w:t>3.1 Гендік инженерия әдістерін жіктей алады және олардың артықшылықтарын анықтайды.</w:t>
            </w:r>
          </w:p>
        </w:tc>
      </w:tr>
      <w:tr w:rsidR="00AA03EC" w:rsidRPr="009F0B83" w14:paraId="60491779" w14:textId="77777777" w:rsidTr="00BE109F">
        <w:trPr>
          <w:trHeight w:val="77"/>
        </w:trPr>
        <w:tc>
          <w:tcPr>
            <w:tcW w:w="2444" w:type="dxa"/>
            <w:gridSpan w:val="4"/>
            <w:vMerge/>
          </w:tcPr>
          <w:p w14:paraId="0D6FDAD3" w14:textId="77777777" w:rsidR="00AA03EC" w:rsidRPr="00BE109F" w:rsidRDefault="00AA03EC" w:rsidP="00BE109F">
            <w:pPr>
              <w:widowControl w:val="0"/>
              <w:pBdr>
                <w:top w:val="nil"/>
                <w:left w:val="nil"/>
                <w:bottom w:val="nil"/>
                <w:right w:val="nil"/>
                <w:between w:val="nil"/>
              </w:pBdr>
              <w:spacing w:after="0" w:line="240" w:lineRule="auto"/>
              <w:rPr>
                <w:rFonts w:ascii="Times New Roman" w:hAnsi="Times New Roman" w:cs="Times New Roman"/>
                <w:bCs/>
                <w:sz w:val="20"/>
                <w:szCs w:val="20"/>
                <w:lang w:val="kk-KZ"/>
              </w:rPr>
            </w:pPr>
          </w:p>
        </w:tc>
        <w:tc>
          <w:tcPr>
            <w:tcW w:w="5460" w:type="dxa"/>
            <w:gridSpan w:val="7"/>
            <w:vMerge/>
            <w:shd w:val="clear" w:color="auto" w:fill="auto"/>
          </w:tcPr>
          <w:p w14:paraId="172A89D3" w14:textId="77777777" w:rsidR="00AA03EC" w:rsidRPr="00BE109F" w:rsidRDefault="00AA03EC" w:rsidP="00BE109F">
            <w:pPr>
              <w:spacing w:after="0" w:line="240" w:lineRule="auto"/>
              <w:jc w:val="both"/>
              <w:rPr>
                <w:rFonts w:ascii="Times New Roman" w:hAnsi="Times New Roman" w:cs="Times New Roman"/>
                <w:bCs/>
                <w:color w:val="000000" w:themeColor="text1"/>
                <w:sz w:val="20"/>
                <w:szCs w:val="20"/>
                <w:lang w:val="kk-KZ"/>
              </w:rPr>
            </w:pPr>
          </w:p>
        </w:tc>
        <w:tc>
          <w:tcPr>
            <w:tcW w:w="2731" w:type="dxa"/>
            <w:gridSpan w:val="4"/>
            <w:shd w:val="clear" w:color="auto" w:fill="auto"/>
          </w:tcPr>
          <w:p w14:paraId="55F62DD5" w14:textId="28325D48" w:rsidR="00AA03EC" w:rsidRPr="00BE109F" w:rsidRDefault="00AA03EC" w:rsidP="00BE109F">
            <w:pPr>
              <w:spacing w:after="0" w:line="240" w:lineRule="auto"/>
              <w:jc w:val="both"/>
              <w:rPr>
                <w:rFonts w:ascii="Times New Roman" w:hAnsi="Times New Roman" w:cs="Times New Roman"/>
                <w:bCs/>
                <w:color w:val="000000" w:themeColor="text1"/>
                <w:sz w:val="20"/>
                <w:szCs w:val="20"/>
                <w:lang w:val="kk-KZ"/>
              </w:rPr>
            </w:pPr>
            <w:r w:rsidRPr="00BE109F">
              <w:rPr>
                <w:rFonts w:ascii="Times New Roman" w:hAnsi="Times New Roman" w:cs="Times New Roman"/>
                <w:bCs/>
                <w:color w:val="000000" w:themeColor="text1"/>
                <w:sz w:val="20"/>
                <w:szCs w:val="20"/>
                <w:lang w:val="kk-KZ"/>
              </w:rPr>
              <w:t>3.2. Әдістердің жұмыс істеу принциптерін түсіндіре алады және гендік инженерия әдістерінің практикалық қолданылуын негіздей алады.</w:t>
            </w:r>
          </w:p>
        </w:tc>
      </w:tr>
      <w:tr w:rsidR="00AA03EC" w:rsidRPr="009F0B83" w14:paraId="301CB100" w14:textId="77777777" w:rsidTr="00BE109F">
        <w:trPr>
          <w:trHeight w:val="85"/>
        </w:trPr>
        <w:tc>
          <w:tcPr>
            <w:tcW w:w="2444" w:type="dxa"/>
            <w:gridSpan w:val="4"/>
            <w:vMerge/>
          </w:tcPr>
          <w:p w14:paraId="472FBF1A" w14:textId="77777777" w:rsidR="00AA03EC" w:rsidRPr="00BE109F" w:rsidRDefault="00AA03EC" w:rsidP="00BE109F">
            <w:pPr>
              <w:widowControl w:val="0"/>
              <w:pBdr>
                <w:top w:val="nil"/>
                <w:left w:val="nil"/>
                <w:bottom w:val="nil"/>
                <w:right w:val="nil"/>
                <w:between w:val="nil"/>
              </w:pBdr>
              <w:spacing w:after="0" w:line="240" w:lineRule="auto"/>
              <w:rPr>
                <w:rFonts w:ascii="Times New Roman" w:hAnsi="Times New Roman" w:cs="Times New Roman"/>
                <w:bCs/>
                <w:sz w:val="20"/>
                <w:szCs w:val="20"/>
                <w:lang w:val="kk-KZ"/>
              </w:rPr>
            </w:pPr>
          </w:p>
        </w:tc>
        <w:tc>
          <w:tcPr>
            <w:tcW w:w="5460" w:type="dxa"/>
            <w:gridSpan w:val="7"/>
            <w:vMerge w:val="restart"/>
            <w:shd w:val="clear" w:color="auto" w:fill="auto"/>
          </w:tcPr>
          <w:p w14:paraId="0DC31A32" w14:textId="27CA913B" w:rsidR="00AA03EC" w:rsidRPr="00BE109F" w:rsidRDefault="00AA03EC" w:rsidP="00BE109F">
            <w:pPr>
              <w:spacing w:after="0" w:line="240" w:lineRule="auto"/>
              <w:jc w:val="both"/>
              <w:rPr>
                <w:rFonts w:ascii="Times New Roman" w:hAnsi="Times New Roman" w:cs="Times New Roman"/>
                <w:bCs/>
                <w:sz w:val="20"/>
                <w:szCs w:val="20"/>
                <w:lang w:val="kk-KZ"/>
              </w:rPr>
            </w:pPr>
            <w:r w:rsidRPr="00BE109F">
              <w:rPr>
                <w:rFonts w:ascii="Times New Roman" w:hAnsi="Times New Roman" w:cs="Times New Roman"/>
                <w:bCs/>
                <w:color w:val="000000" w:themeColor="text1"/>
                <w:sz w:val="20"/>
                <w:szCs w:val="20"/>
                <w:lang w:val="kk-KZ"/>
              </w:rPr>
              <w:t>4.</w:t>
            </w:r>
            <w:r w:rsidRPr="00BE109F">
              <w:rPr>
                <w:rFonts w:ascii="Times New Roman" w:hAnsi="Times New Roman" w:cs="Times New Roman"/>
                <w:sz w:val="20"/>
                <w:szCs w:val="20"/>
                <w:lang w:val="kk-KZ"/>
              </w:rPr>
              <w:t xml:space="preserve"> </w:t>
            </w:r>
            <w:r w:rsidRPr="00BE109F">
              <w:rPr>
                <w:rFonts w:ascii="Times New Roman" w:hAnsi="Times New Roman" w:cs="Times New Roman"/>
                <w:bCs/>
                <w:color w:val="000000" w:themeColor="text1"/>
                <w:sz w:val="20"/>
                <w:szCs w:val="20"/>
                <w:lang w:val="kk-KZ"/>
              </w:rPr>
              <w:t>Гендік инженерияның теориялық білімі мен әдістемелік дағдыларын кәсіби қызметте қолдану: биологиялық қауіпсіздік қағидаларын сақтау; генетикалық зертханадағы қауіпсіздік пен қауіпсіздік тәжірибесін бағалау.</w:t>
            </w:r>
          </w:p>
        </w:tc>
        <w:tc>
          <w:tcPr>
            <w:tcW w:w="2731" w:type="dxa"/>
            <w:gridSpan w:val="4"/>
            <w:shd w:val="clear" w:color="auto" w:fill="auto"/>
          </w:tcPr>
          <w:p w14:paraId="10D0AA29" w14:textId="07F47E9F" w:rsidR="00AA03EC" w:rsidRPr="00BE109F" w:rsidRDefault="00AA03EC" w:rsidP="00BE109F">
            <w:pPr>
              <w:spacing w:after="0" w:line="240" w:lineRule="auto"/>
              <w:jc w:val="both"/>
              <w:rPr>
                <w:rFonts w:ascii="Times New Roman" w:hAnsi="Times New Roman" w:cs="Times New Roman"/>
                <w:bCs/>
                <w:sz w:val="20"/>
                <w:szCs w:val="20"/>
                <w:lang w:val="kk-KZ"/>
              </w:rPr>
            </w:pPr>
            <w:r w:rsidRPr="00BE109F">
              <w:rPr>
                <w:rFonts w:ascii="Times New Roman" w:eastAsia="Times New Roman" w:hAnsi="Times New Roman" w:cs="Times New Roman"/>
                <w:bCs/>
                <w:color w:val="000000" w:themeColor="text1"/>
                <w:sz w:val="20"/>
                <w:szCs w:val="20"/>
                <w:lang w:val="kk-KZ" w:eastAsia="ru-RU"/>
              </w:rPr>
              <w:t>4.1 Гендік инженерия әдістерінің негізінде жатқан принциптерді біледі.</w:t>
            </w:r>
          </w:p>
        </w:tc>
      </w:tr>
      <w:tr w:rsidR="00AA03EC" w:rsidRPr="009F0B83" w14:paraId="1EE8A0B2" w14:textId="77777777" w:rsidTr="00BE109F">
        <w:trPr>
          <w:trHeight w:val="85"/>
        </w:trPr>
        <w:tc>
          <w:tcPr>
            <w:tcW w:w="2444" w:type="dxa"/>
            <w:gridSpan w:val="4"/>
            <w:vMerge/>
          </w:tcPr>
          <w:p w14:paraId="57BF1920" w14:textId="77777777" w:rsidR="00AA03EC" w:rsidRPr="00BE109F" w:rsidRDefault="00AA03EC" w:rsidP="00BE109F">
            <w:pPr>
              <w:widowControl w:val="0"/>
              <w:pBdr>
                <w:top w:val="nil"/>
                <w:left w:val="nil"/>
                <w:bottom w:val="nil"/>
                <w:right w:val="nil"/>
                <w:between w:val="nil"/>
              </w:pBdr>
              <w:spacing w:after="0" w:line="240" w:lineRule="auto"/>
              <w:rPr>
                <w:rFonts w:ascii="Times New Roman" w:hAnsi="Times New Roman" w:cs="Times New Roman"/>
                <w:bCs/>
                <w:sz w:val="20"/>
                <w:szCs w:val="20"/>
                <w:lang w:val="kk-KZ"/>
              </w:rPr>
            </w:pPr>
          </w:p>
        </w:tc>
        <w:tc>
          <w:tcPr>
            <w:tcW w:w="5460" w:type="dxa"/>
            <w:gridSpan w:val="7"/>
            <w:vMerge/>
            <w:shd w:val="clear" w:color="auto" w:fill="auto"/>
          </w:tcPr>
          <w:p w14:paraId="5933CF71" w14:textId="77777777" w:rsidR="00AA03EC" w:rsidRPr="00BE109F" w:rsidRDefault="00AA03EC" w:rsidP="00BE109F">
            <w:pPr>
              <w:spacing w:after="0" w:line="240" w:lineRule="auto"/>
              <w:jc w:val="both"/>
              <w:rPr>
                <w:rFonts w:ascii="Times New Roman" w:hAnsi="Times New Roman" w:cs="Times New Roman"/>
                <w:bCs/>
                <w:sz w:val="20"/>
                <w:szCs w:val="20"/>
                <w:lang w:val="kk-KZ"/>
              </w:rPr>
            </w:pPr>
          </w:p>
        </w:tc>
        <w:tc>
          <w:tcPr>
            <w:tcW w:w="2731" w:type="dxa"/>
            <w:gridSpan w:val="4"/>
            <w:shd w:val="clear" w:color="auto" w:fill="auto"/>
          </w:tcPr>
          <w:p w14:paraId="33AA14B1" w14:textId="163EEE60" w:rsidR="00AA03EC" w:rsidRPr="00BE109F" w:rsidRDefault="00AA03EC" w:rsidP="00BE109F">
            <w:pPr>
              <w:pBdr>
                <w:top w:val="nil"/>
                <w:left w:val="nil"/>
                <w:bottom w:val="nil"/>
                <w:right w:val="nil"/>
                <w:between w:val="nil"/>
              </w:pBdr>
              <w:spacing w:after="0" w:line="240" w:lineRule="auto"/>
              <w:jc w:val="both"/>
              <w:rPr>
                <w:rFonts w:ascii="Times New Roman" w:hAnsi="Times New Roman" w:cs="Times New Roman"/>
                <w:bCs/>
                <w:sz w:val="20"/>
                <w:szCs w:val="20"/>
                <w:lang w:val="kk-KZ"/>
              </w:rPr>
            </w:pPr>
            <w:r w:rsidRPr="00BE109F">
              <w:rPr>
                <w:rFonts w:ascii="Times New Roman" w:eastAsia="Times New Roman" w:hAnsi="Times New Roman" w:cs="Times New Roman"/>
                <w:bCs/>
                <w:color w:val="000000" w:themeColor="text1"/>
                <w:sz w:val="20"/>
                <w:szCs w:val="20"/>
                <w:lang w:val="kk-KZ" w:eastAsia="ru-RU"/>
              </w:rPr>
              <w:t xml:space="preserve">4.2 </w:t>
            </w:r>
            <w:r w:rsidRPr="00BE109F">
              <w:rPr>
                <w:rFonts w:ascii="Times New Roman" w:hAnsi="Times New Roman" w:cs="Times New Roman"/>
                <w:bCs/>
                <w:sz w:val="20"/>
                <w:szCs w:val="20"/>
                <w:lang w:val="kk-KZ"/>
              </w:rPr>
              <w:t xml:space="preserve">Құрылымдық гендердің ұйымдасуын гендік реттеумен байланыстыруды және осы білімді рекомбинантты ДНҚ </w:t>
            </w:r>
            <w:r w:rsidRPr="00BE109F">
              <w:rPr>
                <w:rFonts w:ascii="Times New Roman" w:hAnsi="Times New Roman" w:cs="Times New Roman"/>
                <w:bCs/>
                <w:sz w:val="20"/>
                <w:szCs w:val="20"/>
                <w:lang w:val="kk-KZ"/>
              </w:rPr>
              <w:lastRenderedPageBreak/>
              <w:t>молекулаларын құруға қолдануды біледі.</w:t>
            </w:r>
          </w:p>
        </w:tc>
      </w:tr>
      <w:tr w:rsidR="00AA03EC" w:rsidRPr="009F0B83" w14:paraId="055E54A4" w14:textId="77777777" w:rsidTr="00BE109F">
        <w:trPr>
          <w:trHeight w:val="77"/>
        </w:trPr>
        <w:tc>
          <w:tcPr>
            <w:tcW w:w="2444" w:type="dxa"/>
            <w:gridSpan w:val="4"/>
            <w:vMerge/>
          </w:tcPr>
          <w:p w14:paraId="5D6990B3" w14:textId="77777777" w:rsidR="00AA03EC" w:rsidRPr="00BE109F" w:rsidRDefault="00AA03EC" w:rsidP="00BE109F">
            <w:pPr>
              <w:widowControl w:val="0"/>
              <w:pBdr>
                <w:top w:val="nil"/>
                <w:left w:val="nil"/>
                <w:bottom w:val="nil"/>
                <w:right w:val="nil"/>
                <w:between w:val="nil"/>
              </w:pBdr>
              <w:spacing w:after="0" w:line="240" w:lineRule="auto"/>
              <w:rPr>
                <w:rFonts w:ascii="Times New Roman" w:hAnsi="Times New Roman" w:cs="Times New Roman"/>
                <w:bCs/>
                <w:sz w:val="20"/>
                <w:szCs w:val="20"/>
                <w:lang w:val="kk-KZ"/>
              </w:rPr>
            </w:pPr>
          </w:p>
        </w:tc>
        <w:tc>
          <w:tcPr>
            <w:tcW w:w="5460" w:type="dxa"/>
            <w:gridSpan w:val="7"/>
            <w:vMerge w:val="restart"/>
            <w:shd w:val="clear" w:color="auto" w:fill="auto"/>
          </w:tcPr>
          <w:p w14:paraId="12EA26FB" w14:textId="5133D4BA" w:rsidR="00AA03EC" w:rsidRPr="00BE109F" w:rsidRDefault="00AA03EC" w:rsidP="00BE109F">
            <w:pPr>
              <w:spacing w:after="0" w:line="240" w:lineRule="auto"/>
              <w:jc w:val="both"/>
              <w:rPr>
                <w:rFonts w:ascii="Times New Roman" w:hAnsi="Times New Roman" w:cs="Times New Roman"/>
                <w:bCs/>
                <w:sz w:val="20"/>
                <w:szCs w:val="20"/>
                <w:lang w:val="kk-KZ"/>
              </w:rPr>
            </w:pPr>
            <w:r w:rsidRPr="00BE109F">
              <w:rPr>
                <w:rFonts w:ascii="Times New Roman" w:hAnsi="Times New Roman" w:cs="Times New Roman"/>
                <w:bCs/>
                <w:sz w:val="20"/>
                <w:szCs w:val="20"/>
                <w:lang w:val="kk-KZ"/>
              </w:rPr>
              <w:t>5. Жобаларды жоспарлау, әдістерді белгілеу және оларды басқару; гендік инженерия саласындағы есептерді табу және шешу үшін шешім қабылдай білу.</w:t>
            </w:r>
          </w:p>
        </w:tc>
        <w:tc>
          <w:tcPr>
            <w:tcW w:w="2731" w:type="dxa"/>
            <w:gridSpan w:val="4"/>
            <w:shd w:val="clear" w:color="auto" w:fill="auto"/>
          </w:tcPr>
          <w:p w14:paraId="3BE6191D" w14:textId="55B63FF5" w:rsidR="00AA03EC" w:rsidRPr="00BE109F" w:rsidRDefault="00BE109F" w:rsidP="00BE109F">
            <w:pPr>
              <w:spacing w:after="0" w:line="240" w:lineRule="auto"/>
              <w:jc w:val="both"/>
              <w:rPr>
                <w:rFonts w:ascii="Times New Roman" w:hAnsi="Times New Roman" w:cs="Times New Roman"/>
                <w:bCs/>
                <w:sz w:val="20"/>
                <w:szCs w:val="20"/>
                <w:lang w:val="kk-KZ"/>
              </w:rPr>
            </w:pPr>
            <w:r w:rsidRPr="00BE109F">
              <w:rPr>
                <w:rFonts w:ascii="Times New Roman" w:hAnsi="Times New Roman" w:cs="Times New Roman"/>
                <w:bCs/>
                <w:sz w:val="20"/>
                <w:szCs w:val="20"/>
                <w:lang w:val="kk-KZ"/>
              </w:rPr>
              <w:t>5.1 Мақсатқа жету немесе гендік инженерия саласындағы мәселелерді шешу үшін гендік инженерияның әртүрлі әдістерін біледі.</w:t>
            </w:r>
          </w:p>
        </w:tc>
      </w:tr>
      <w:tr w:rsidR="00AA03EC" w:rsidRPr="009F0B83" w14:paraId="22391C63" w14:textId="77777777" w:rsidTr="00BE109F">
        <w:trPr>
          <w:trHeight w:val="77"/>
        </w:trPr>
        <w:tc>
          <w:tcPr>
            <w:tcW w:w="2444" w:type="dxa"/>
            <w:gridSpan w:val="4"/>
            <w:vMerge/>
          </w:tcPr>
          <w:p w14:paraId="0EE1C8A9" w14:textId="77777777" w:rsidR="00AA03EC" w:rsidRPr="00BE109F" w:rsidRDefault="00AA03EC" w:rsidP="00BE109F">
            <w:pPr>
              <w:widowControl w:val="0"/>
              <w:pBdr>
                <w:top w:val="nil"/>
                <w:left w:val="nil"/>
                <w:bottom w:val="nil"/>
                <w:right w:val="nil"/>
                <w:between w:val="nil"/>
              </w:pBdr>
              <w:spacing w:after="0" w:line="240" w:lineRule="auto"/>
              <w:rPr>
                <w:rFonts w:ascii="Times New Roman" w:hAnsi="Times New Roman" w:cs="Times New Roman"/>
                <w:bCs/>
                <w:sz w:val="20"/>
                <w:szCs w:val="20"/>
                <w:lang w:val="kk-KZ"/>
              </w:rPr>
            </w:pPr>
          </w:p>
        </w:tc>
        <w:tc>
          <w:tcPr>
            <w:tcW w:w="5460" w:type="dxa"/>
            <w:gridSpan w:val="7"/>
            <w:vMerge/>
            <w:shd w:val="clear" w:color="auto" w:fill="auto"/>
          </w:tcPr>
          <w:p w14:paraId="06DBADE6" w14:textId="77777777" w:rsidR="00AA03EC" w:rsidRPr="00BE109F" w:rsidRDefault="00AA03EC" w:rsidP="00BE109F">
            <w:pPr>
              <w:spacing w:after="0" w:line="240" w:lineRule="auto"/>
              <w:jc w:val="both"/>
              <w:rPr>
                <w:rFonts w:ascii="Times New Roman" w:hAnsi="Times New Roman" w:cs="Times New Roman"/>
                <w:bCs/>
                <w:sz w:val="20"/>
                <w:szCs w:val="20"/>
                <w:lang w:val="kk-KZ"/>
              </w:rPr>
            </w:pPr>
          </w:p>
        </w:tc>
        <w:tc>
          <w:tcPr>
            <w:tcW w:w="2731" w:type="dxa"/>
            <w:gridSpan w:val="4"/>
            <w:shd w:val="clear" w:color="auto" w:fill="auto"/>
          </w:tcPr>
          <w:p w14:paraId="34AB145E" w14:textId="369F42D6" w:rsidR="00AA03EC" w:rsidRPr="00BE109F" w:rsidRDefault="00BE109F" w:rsidP="00BE109F">
            <w:pPr>
              <w:spacing w:after="0" w:line="240" w:lineRule="auto"/>
              <w:jc w:val="both"/>
              <w:rPr>
                <w:rFonts w:ascii="Times New Roman" w:hAnsi="Times New Roman" w:cs="Times New Roman"/>
                <w:bCs/>
                <w:sz w:val="20"/>
                <w:szCs w:val="20"/>
                <w:lang w:val="kk-KZ"/>
              </w:rPr>
            </w:pPr>
            <w:r w:rsidRPr="00BE109F">
              <w:rPr>
                <w:rFonts w:ascii="Times New Roman" w:hAnsi="Times New Roman" w:cs="Times New Roman"/>
                <w:bCs/>
                <w:sz w:val="20"/>
                <w:szCs w:val="20"/>
                <w:lang w:val="kk-KZ"/>
              </w:rPr>
              <w:t>5.2 Қазіргі заманғы әдістерді бағалай алады және болашақ мәселелерді шешу үшін қазіргі әлемдегі гендік инженерия мүмкіндіктерін қарастыра алады.</w:t>
            </w:r>
          </w:p>
        </w:tc>
      </w:tr>
      <w:tr w:rsidR="00AA03EC" w:rsidRPr="009A2E7C" w14:paraId="413AC037" w14:textId="77777777" w:rsidTr="00BE109F">
        <w:trPr>
          <w:trHeight w:val="292"/>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93DFC6" w14:textId="77777777" w:rsidR="00AA03EC" w:rsidRPr="009A2E7C" w:rsidRDefault="00AA03EC" w:rsidP="00AA03EC">
            <w:pPr>
              <w:rPr>
                <w:rFonts w:ascii="Times New Roman" w:hAnsi="Times New Roman" w:cs="Times New Roman"/>
                <w:bCs/>
                <w:sz w:val="20"/>
                <w:szCs w:val="20"/>
              </w:rPr>
            </w:pPr>
            <w:proofErr w:type="spellStart"/>
            <w:r w:rsidRPr="009A2E7C">
              <w:rPr>
                <w:rFonts w:ascii="Times New Roman" w:hAnsi="Times New Roman" w:cs="Times New Roman"/>
                <w:bCs/>
                <w:sz w:val="20"/>
                <w:szCs w:val="20"/>
              </w:rPr>
              <w:t>Пререквизи</w:t>
            </w:r>
            <w:proofErr w:type="spellEnd"/>
            <w:r w:rsidRPr="009A2E7C">
              <w:rPr>
                <w:rFonts w:ascii="Times New Roman" w:hAnsi="Times New Roman" w:cs="Times New Roman"/>
                <w:bCs/>
                <w:sz w:val="20"/>
                <w:szCs w:val="20"/>
                <w:lang w:val="kk-KZ"/>
              </w:rPr>
              <w:t>ттер</w:t>
            </w:r>
            <w:r w:rsidRPr="009A2E7C">
              <w:rPr>
                <w:rFonts w:ascii="Times New Roman" w:hAnsi="Times New Roman" w:cs="Times New Roman"/>
                <w:bCs/>
                <w:sz w:val="20"/>
                <w:szCs w:val="20"/>
              </w:rPr>
              <w:t xml:space="preserve"> </w:t>
            </w:r>
          </w:p>
        </w:tc>
        <w:tc>
          <w:tcPr>
            <w:tcW w:w="8191" w:type="dxa"/>
            <w:gridSpan w:val="11"/>
            <w:tcBorders>
              <w:top w:val="single" w:sz="4" w:space="0" w:color="000000"/>
              <w:left w:val="single" w:sz="4" w:space="0" w:color="000000"/>
              <w:right w:val="single" w:sz="4" w:space="0" w:color="000000"/>
            </w:tcBorders>
            <w:shd w:val="clear" w:color="auto" w:fill="auto"/>
          </w:tcPr>
          <w:p w14:paraId="05FC75AA" w14:textId="44DE2E63" w:rsidR="00AA03EC" w:rsidRPr="009A2E7C" w:rsidRDefault="00AA03EC" w:rsidP="00BE109F">
            <w:pPr>
              <w:spacing w:after="0" w:line="240" w:lineRule="auto"/>
              <w:rPr>
                <w:rFonts w:ascii="Times New Roman" w:hAnsi="Times New Roman" w:cs="Times New Roman"/>
                <w:bCs/>
                <w:sz w:val="20"/>
                <w:szCs w:val="20"/>
                <w:lang w:val="kk-KZ"/>
              </w:rPr>
            </w:pPr>
            <w:r w:rsidRPr="009A2E7C">
              <w:rPr>
                <w:rFonts w:ascii="Times New Roman" w:hAnsi="Times New Roman" w:cs="Times New Roman"/>
                <w:bCs/>
                <w:sz w:val="20"/>
                <w:szCs w:val="20"/>
                <w:lang w:val="kk-KZ"/>
              </w:rPr>
              <w:t xml:space="preserve">OB 1405Өсімдіктер биоалуантүрлілігі, </w:t>
            </w:r>
            <w:r w:rsidRPr="009A2E7C">
              <w:rPr>
                <w:rFonts w:ascii="Times New Roman" w:hAnsi="Times New Roman" w:cs="Times New Roman"/>
                <w:bCs/>
                <w:sz w:val="20"/>
                <w:szCs w:val="20"/>
                <w:lang w:val="en-US"/>
              </w:rPr>
              <w:t>Bio</w:t>
            </w:r>
            <w:r w:rsidRPr="009A2E7C">
              <w:rPr>
                <w:rFonts w:ascii="Times New Roman" w:hAnsi="Times New Roman" w:cs="Times New Roman"/>
                <w:bCs/>
                <w:sz w:val="20"/>
                <w:szCs w:val="20"/>
              </w:rPr>
              <w:t xml:space="preserve">2404 </w:t>
            </w:r>
            <w:r w:rsidRPr="009A2E7C">
              <w:rPr>
                <w:rFonts w:ascii="Times New Roman" w:hAnsi="Times New Roman" w:cs="Times New Roman"/>
                <w:bCs/>
                <w:sz w:val="20"/>
                <w:szCs w:val="20"/>
                <w:lang w:val="kk-KZ"/>
              </w:rPr>
              <w:t>Биохимия», К</w:t>
            </w:r>
            <w:r w:rsidRPr="009A2E7C">
              <w:rPr>
                <w:rFonts w:ascii="Times New Roman" w:hAnsi="Times New Roman" w:cs="Times New Roman"/>
                <w:bCs/>
                <w:sz w:val="20"/>
                <w:szCs w:val="20"/>
                <w:lang w:val="en-US"/>
              </w:rPr>
              <w:t>UB</w:t>
            </w:r>
            <w:r w:rsidRPr="009A2E7C">
              <w:rPr>
                <w:rFonts w:ascii="Times New Roman" w:hAnsi="Times New Roman" w:cs="Times New Roman"/>
                <w:bCs/>
                <w:sz w:val="20"/>
                <w:szCs w:val="20"/>
              </w:rPr>
              <w:t xml:space="preserve"> 1408 </w:t>
            </w:r>
            <w:proofErr w:type="spellStart"/>
            <w:r w:rsidRPr="009A2E7C">
              <w:rPr>
                <w:rFonts w:ascii="Times New Roman" w:hAnsi="Times New Roman" w:cs="Times New Roman"/>
                <w:bCs/>
                <w:sz w:val="20"/>
                <w:szCs w:val="20"/>
              </w:rPr>
              <w:t>Клеткалар</w:t>
            </w:r>
            <w:proofErr w:type="spellEnd"/>
            <w:r w:rsidRPr="009A2E7C">
              <w:rPr>
                <w:rFonts w:ascii="Times New Roman" w:hAnsi="Times New Roman" w:cs="Times New Roman"/>
                <w:bCs/>
                <w:sz w:val="20"/>
                <w:szCs w:val="20"/>
              </w:rPr>
              <w:t xml:space="preserve"> мен </w:t>
            </w:r>
            <w:r w:rsidRPr="009A2E7C">
              <w:rPr>
                <w:rFonts w:ascii="Times New Roman" w:hAnsi="Times New Roman" w:cs="Times New Roman"/>
                <w:bCs/>
                <w:sz w:val="20"/>
                <w:szCs w:val="20"/>
                <w:lang w:val="kk-KZ"/>
              </w:rPr>
              <w:t xml:space="preserve">ұлпалар биологиясы,   </w:t>
            </w:r>
            <w:r w:rsidRPr="009A2E7C">
              <w:rPr>
                <w:rFonts w:ascii="Times New Roman" w:hAnsi="Times New Roman" w:cs="Times New Roman"/>
                <w:bCs/>
                <w:sz w:val="20"/>
                <w:szCs w:val="20"/>
                <w:lang w:val="en-US"/>
              </w:rPr>
              <w:t>MB</w:t>
            </w:r>
            <w:r w:rsidRPr="009A2E7C">
              <w:rPr>
                <w:rFonts w:ascii="Times New Roman" w:hAnsi="Times New Roman" w:cs="Times New Roman"/>
                <w:bCs/>
                <w:sz w:val="20"/>
                <w:szCs w:val="20"/>
              </w:rPr>
              <w:t xml:space="preserve">2417 </w:t>
            </w:r>
            <w:r w:rsidRPr="009A2E7C">
              <w:rPr>
                <w:rFonts w:ascii="Times New Roman" w:hAnsi="Times New Roman" w:cs="Times New Roman"/>
                <w:bCs/>
                <w:sz w:val="20"/>
                <w:szCs w:val="20"/>
                <w:lang w:val="kk-KZ"/>
              </w:rPr>
              <w:t>Молекулалық биология</w:t>
            </w:r>
          </w:p>
        </w:tc>
      </w:tr>
      <w:tr w:rsidR="00AA03EC" w:rsidRPr="009A2E7C" w14:paraId="7770B36F" w14:textId="77777777" w:rsidTr="00BE109F">
        <w:trPr>
          <w:trHeight w:val="225"/>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ECE66F" w14:textId="77777777" w:rsidR="00AA03EC" w:rsidRPr="009A2E7C" w:rsidRDefault="00AA03EC" w:rsidP="00AA03EC">
            <w:pPr>
              <w:rPr>
                <w:rFonts w:ascii="Times New Roman" w:hAnsi="Times New Roman" w:cs="Times New Roman"/>
                <w:bCs/>
                <w:sz w:val="20"/>
                <w:szCs w:val="20"/>
                <w:lang w:val="kk-KZ"/>
              </w:rPr>
            </w:pPr>
            <w:proofErr w:type="spellStart"/>
            <w:r w:rsidRPr="009A2E7C">
              <w:rPr>
                <w:rFonts w:ascii="Times New Roman" w:hAnsi="Times New Roman" w:cs="Times New Roman"/>
                <w:bCs/>
                <w:sz w:val="20"/>
                <w:szCs w:val="20"/>
              </w:rPr>
              <w:t>Постреквизит</w:t>
            </w:r>
            <w:proofErr w:type="spellEnd"/>
            <w:r w:rsidRPr="009A2E7C">
              <w:rPr>
                <w:rFonts w:ascii="Times New Roman" w:hAnsi="Times New Roman" w:cs="Times New Roman"/>
                <w:bCs/>
                <w:sz w:val="20"/>
                <w:szCs w:val="20"/>
                <w:lang w:val="kk-KZ"/>
              </w:rPr>
              <w:t>тер</w:t>
            </w:r>
          </w:p>
        </w:tc>
        <w:tc>
          <w:tcPr>
            <w:tcW w:w="8191" w:type="dxa"/>
            <w:gridSpan w:val="11"/>
            <w:tcBorders>
              <w:left w:val="single" w:sz="4" w:space="0" w:color="000000"/>
              <w:bottom w:val="single" w:sz="4" w:space="0" w:color="000000"/>
              <w:right w:val="single" w:sz="4" w:space="0" w:color="000000"/>
            </w:tcBorders>
            <w:shd w:val="clear" w:color="auto" w:fill="auto"/>
          </w:tcPr>
          <w:p w14:paraId="6C50EBBD" w14:textId="7B886DEB" w:rsidR="00AA03EC" w:rsidRPr="009A2E7C" w:rsidRDefault="00AA03EC" w:rsidP="00BE109F">
            <w:pPr>
              <w:spacing w:after="0" w:line="240" w:lineRule="auto"/>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lang w:val="kk-KZ"/>
              </w:rPr>
              <w:t xml:space="preserve">Биохимиялық генетиканың арнаулы практикумы </w:t>
            </w:r>
            <w:r w:rsidRPr="009A2E7C">
              <w:rPr>
                <w:rFonts w:ascii="Times New Roman" w:hAnsi="Times New Roman" w:cs="Times New Roman"/>
                <w:bCs/>
                <w:color w:val="000000" w:themeColor="text1"/>
                <w:sz w:val="20"/>
                <w:szCs w:val="20"/>
              </w:rPr>
              <w:t xml:space="preserve">, </w:t>
            </w:r>
            <w:r w:rsidRPr="009A2E7C">
              <w:rPr>
                <w:rFonts w:ascii="Times New Roman" w:hAnsi="Times New Roman" w:cs="Times New Roman"/>
                <w:bCs/>
                <w:color w:val="000000" w:themeColor="text1"/>
                <w:sz w:val="20"/>
                <w:szCs w:val="20"/>
                <w:lang w:val="kk-KZ"/>
              </w:rPr>
              <w:t>Ф</w:t>
            </w:r>
            <w:proofErr w:type="spellStart"/>
            <w:r w:rsidRPr="009A2E7C">
              <w:rPr>
                <w:rFonts w:ascii="Times New Roman" w:hAnsi="Times New Roman" w:cs="Times New Roman"/>
                <w:bCs/>
                <w:color w:val="000000" w:themeColor="text1"/>
                <w:sz w:val="20"/>
                <w:szCs w:val="20"/>
              </w:rPr>
              <w:t>итопатологии</w:t>
            </w:r>
            <w:proofErr w:type="spellEnd"/>
            <w:r w:rsidRPr="009A2E7C">
              <w:rPr>
                <w:rFonts w:ascii="Times New Roman" w:hAnsi="Times New Roman" w:cs="Times New Roman"/>
                <w:bCs/>
                <w:color w:val="000000" w:themeColor="text1"/>
                <w:sz w:val="20"/>
                <w:szCs w:val="20"/>
                <w:lang w:val="kk-KZ"/>
              </w:rPr>
              <w:t>я негіздері</w:t>
            </w:r>
          </w:p>
        </w:tc>
      </w:tr>
      <w:tr w:rsidR="00AA03EC" w:rsidRPr="009F0B83" w14:paraId="7E697D26" w14:textId="77777777" w:rsidTr="00BE109F">
        <w:trPr>
          <w:trHeight w:val="6079"/>
        </w:trPr>
        <w:tc>
          <w:tcPr>
            <w:tcW w:w="2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A09A3E" w14:textId="77777777" w:rsidR="00AA03EC" w:rsidRPr="009A2E7C" w:rsidRDefault="00AA03EC" w:rsidP="00AA03EC">
            <w:pPr>
              <w:pBdr>
                <w:top w:val="nil"/>
                <w:left w:val="nil"/>
                <w:bottom w:val="nil"/>
                <w:right w:val="nil"/>
                <w:between w:val="nil"/>
              </w:pBdr>
              <w:rPr>
                <w:rFonts w:ascii="Times New Roman" w:hAnsi="Times New Roman" w:cs="Times New Roman"/>
                <w:bCs/>
                <w:sz w:val="20"/>
                <w:szCs w:val="20"/>
                <w:shd w:val="clear" w:color="auto" w:fill="FFFFFF"/>
                <w:lang w:val="kk-KZ"/>
              </w:rPr>
            </w:pPr>
            <w:r w:rsidRPr="009A2E7C">
              <w:rPr>
                <w:rFonts w:ascii="Times New Roman" w:hAnsi="Times New Roman" w:cs="Times New Roman"/>
                <w:bCs/>
                <w:sz w:val="20"/>
                <w:szCs w:val="20"/>
                <w:lang w:val="kk-KZ"/>
              </w:rPr>
              <w:t xml:space="preserve">Оқу </w:t>
            </w:r>
            <w:r w:rsidRPr="009A2E7C">
              <w:rPr>
                <w:rFonts w:ascii="Times New Roman" w:hAnsi="Times New Roman" w:cs="Times New Roman"/>
                <w:bCs/>
                <w:sz w:val="20"/>
                <w:szCs w:val="20"/>
              </w:rPr>
              <w:t>ресурс</w:t>
            </w:r>
            <w:r w:rsidRPr="009A2E7C">
              <w:rPr>
                <w:rFonts w:ascii="Times New Roman" w:hAnsi="Times New Roman" w:cs="Times New Roman"/>
                <w:bCs/>
                <w:sz w:val="20"/>
                <w:szCs w:val="20"/>
                <w:lang w:val="kk-KZ"/>
              </w:rPr>
              <w:t>тары</w:t>
            </w:r>
          </w:p>
        </w:tc>
        <w:tc>
          <w:tcPr>
            <w:tcW w:w="8191" w:type="dxa"/>
            <w:gridSpan w:val="11"/>
            <w:tcBorders>
              <w:top w:val="single" w:sz="4" w:space="0" w:color="000000"/>
              <w:left w:val="single" w:sz="4" w:space="0" w:color="000000"/>
              <w:bottom w:val="single" w:sz="4" w:space="0" w:color="000000"/>
              <w:right w:val="single" w:sz="4" w:space="0" w:color="000000"/>
            </w:tcBorders>
            <w:shd w:val="clear" w:color="auto" w:fill="auto"/>
          </w:tcPr>
          <w:p w14:paraId="04CB23C5" w14:textId="77777777" w:rsidR="00AA03EC" w:rsidRPr="00BE109F" w:rsidRDefault="00AA03EC" w:rsidP="00BE109F">
            <w:pPr>
              <w:spacing w:after="0" w:line="240" w:lineRule="auto"/>
              <w:rPr>
                <w:rFonts w:ascii="Times New Roman" w:eastAsia="Times New Roman" w:hAnsi="Times New Roman" w:cs="Times New Roman"/>
                <w:b/>
                <w:color w:val="000000" w:themeColor="text1"/>
                <w:sz w:val="20"/>
                <w:szCs w:val="20"/>
                <w:lang w:val="kk-KZ" w:eastAsia="ru-RU"/>
              </w:rPr>
            </w:pPr>
            <w:r w:rsidRPr="00BE109F">
              <w:rPr>
                <w:rFonts w:ascii="Times New Roman" w:eastAsia="Times New Roman" w:hAnsi="Times New Roman" w:cs="Times New Roman"/>
                <w:b/>
                <w:color w:val="000000" w:themeColor="text1"/>
                <w:sz w:val="20"/>
                <w:szCs w:val="20"/>
                <w:lang w:val="kk-KZ" w:eastAsia="ru-RU"/>
              </w:rPr>
              <w:t>Әдебиет және ресурстар</w:t>
            </w:r>
          </w:p>
          <w:p w14:paraId="0027F345" w14:textId="77777777" w:rsidR="00AA03EC" w:rsidRPr="00BE109F" w:rsidRDefault="00AA03EC" w:rsidP="00BE109F">
            <w:pPr>
              <w:spacing w:after="0" w:line="240" w:lineRule="auto"/>
              <w:rPr>
                <w:rFonts w:ascii="Times New Roman" w:hAnsi="Times New Roman" w:cs="Times New Roman"/>
                <w:b/>
                <w:sz w:val="20"/>
                <w:szCs w:val="20"/>
                <w:lang w:val="kk-KZ"/>
              </w:rPr>
            </w:pPr>
            <w:r w:rsidRPr="00BE109F">
              <w:rPr>
                <w:rFonts w:ascii="Times New Roman" w:hAnsi="Times New Roman" w:cs="Times New Roman"/>
                <w:b/>
                <w:sz w:val="20"/>
                <w:szCs w:val="20"/>
                <w:lang w:val="kk-KZ"/>
              </w:rPr>
              <w:t xml:space="preserve">Оқу әдебиеттері: </w:t>
            </w:r>
          </w:p>
          <w:p w14:paraId="2C2872B6" w14:textId="362A71C4" w:rsidR="00AA03EC" w:rsidRPr="008A6EDA" w:rsidRDefault="00AA03EC" w:rsidP="00BE109F">
            <w:pPr>
              <w:pStyle w:val="a4"/>
              <w:numPr>
                <w:ilvl w:val="0"/>
                <w:numId w:val="3"/>
              </w:numPr>
              <w:ind w:left="0"/>
              <w:rPr>
                <w:bCs/>
                <w:lang w:val="kk-KZ"/>
              </w:rPr>
            </w:pPr>
            <w:r w:rsidRPr="008A6EDA">
              <w:rPr>
                <w:bCs/>
                <w:lang w:val="kk-KZ"/>
              </w:rPr>
              <w:t xml:space="preserve">1. Щелкунов, С.Н. Генетическая инженерия 2-е изд., испр.и доп. Новосибирск: Сиб. унив. изд-во, 2012. - 496с. </w:t>
            </w:r>
          </w:p>
          <w:p w14:paraId="1746FD0E" w14:textId="77777777" w:rsidR="00AA03EC" w:rsidRPr="008A6EDA" w:rsidRDefault="00AA03EC" w:rsidP="00BE109F">
            <w:pPr>
              <w:pStyle w:val="a4"/>
              <w:numPr>
                <w:ilvl w:val="0"/>
                <w:numId w:val="3"/>
              </w:numPr>
              <w:ind w:left="0"/>
              <w:rPr>
                <w:bCs/>
                <w:lang w:val="kk-KZ"/>
              </w:rPr>
            </w:pPr>
            <w:r w:rsidRPr="008A6EDA">
              <w:rPr>
                <w:bCs/>
                <w:lang w:val="kk-KZ"/>
              </w:rPr>
              <w:t>2. Жимулев, И.А. Общая и молекулярная генетика [Текст] / И.А. Жимулев. - Новосибирск: Сибирское университетское издание, 2013. - 478 с. Б.Люин “Гены” Бином, 2012, 9-е издание. - 896с.</w:t>
            </w:r>
          </w:p>
          <w:p w14:paraId="58475C4D" w14:textId="77777777" w:rsidR="00AA03EC" w:rsidRPr="008A6EDA" w:rsidRDefault="00AA03EC" w:rsidP="00BE109F">
            <w:pPr>
              <w:pStyle w:val="a4"/>
              <w:numPr>
                <w:ilvl w:val="0"/>
                <w:numId w:val="3"/>
              </w:numPr>
              <w:ind w:left="0"/>
              <w:rPr>
                <w:bCs/>
                <w:lang w:val="kk-KZ"/>
              </w:rPr>
            </w:pPr>
            <w:r w:rsidRPr="008A6EDA">
              <w:rPr>
                <w:bCs/>
                <w:lang w:val="kk-KZ"/>
              </w:rPr>
              <w:t>3. А.К.Бисенбаев, М.М.Таиров,  Р.И.Берсимбаев. Большой практи-кум,"Биохимические методы исследовании"//методическое по¬собие, изд."Казак университетi,1998г.</w:t>
            </w:r>
          </w:p>
          <w:p w14:paraId="24EED703" w14:textId="41A22FE1" w:rsidR="00AA03EC" w:rsidRPr="008A6EDA" w:rsidRDefault="00AA03EC" w:rsidP="00BE109F">
            <w:pPr>
              <w:pStyle w:val="a4"/>
              <w:numPr>
                <w:ilvl w:val="0"/>
                <w:numId w:val="3"/>
              </w:numPr>
              <w:ind w:left="0"/>
              <w:rPr>
                <w:bCs/>
                <w:lang w:val="kk-KZ"/>
              </w:rPr>
            </w:pPr>
            <w:r w:rsidRPr="008A6EDA">
              <w:rPr>
                <w:bCs/>
                <w:lang w:val="kk-KZ"/>
              </w:rPr>
              <w:t>4. Шарипова М.Р. Курс лекций по генетической инженерии: учебное пособие, Казань: К(П)ФУ, 2015.- 114с.</w:t>
            </w:r>
          </w:p>
          <w:p w14:paraId="79BB44EF" w14:textId="0141AF79" w:rsidR="00AA03EC" w:rsidRPr="008A6EDA" w:rsidRDefault="00AA03EC" w:rsidP="00BE109F">
            <w:pPr>
              <w:spacing w:after="0" w:line="240" w:lineRule="auto"/>
              <w:rPr>
                <w:rFonts w:ascii="Times New Roman" w:hAnsi="Times New Roman" w:cs="Times New Roman"/>
                <w:bCs/>
                <w:sz w:val="20"/>
                <w:szCs w:val="20"/>
                <w:lang w:val="kk-KZ"/>
              </w:rPr>
            </w:pPr>
            <w:r w:rsidRPr="008A6EDA">
              <w:rPr>
                <w:rFonts w:ascii="Times New Roman" w:hAnsi="Times New Roman" w:cs="Times New Roman"/>
                <w:bCs/>
                <w:sz w:val="20"/>
                <w:szCs w:val="20"/>
                <w:lang w:val="kk-KZ"/>
              </w:rPr>
              <w:t>5. Журавлева Г.А. Генная инженерия в биотехнологии: учебник. - СПб.: Эко-Вектор, 2016. - 328 с.</w:t>
            </w:r>
          </w:p>
          <w:p w14:paraId="20508388" w14:textId="49E9D8A1" w:rsidR="00AA03EC" w:rsidRPr="008A6EDA" w:rsidRDefault="00AA03EC" w:rsidP="00BE109F">
            <w:pPr>
              <w:spacing w:after="0" w:line="240" w:lineRule="auto"/>
              <w:rPr>
                <w:rFonts w:ascii="Times New Roman" w:hAnsi="Times New Roman" w:cs="Times New Roman"/>
                <w:bCs/>
                <w:sz w:val="20"/>
                <w:szCs w:val="20"/>
                <w:lang w:val="kk-KZ"/>
              </w:rPr>
            </w:pPr>
            <w:r w:rsidRPr="008A6EDA">
              <w:rPr>
                <w:rFonts w:ascii="Times New Roman" w:hAnsi="Times New Roman" w:cs="Times New Roman"/>
                <w:bCs/>
                <w:sz w:val="20"/>
                <w:szCs w:val="20"/>
                <w:lang w:val="kk-KZ"/>
              </w:rPr>
              <w:t>6. Огурцов А.Н., Близнюк О.Н., Масалитина Н.Ю. Основы генной инженерии и биоинженерии. Учебное пособие. Часть 1.: Молекулярные основы генных технологий. Харьков: НТУ "ХПИ", 2018. - 288 с.</w:t>
            </w:r>
          </w:p>
          <w:p w14:paraId="4BD2B1E0" w14:textId="17C14242" w:rsidR="00AA03EC" w:rsidRPr="008A6EDA" w:rsidRDefault="00AA03EC" w:rsidP="00BE109F">
            <w:pPr>
              <w:spacing w:after="0" w:line="240" w:lineRule="auto"/>
              <w:rPr>
                <w:rFonts w:ascii="Times New Roman" w:hAnsi="Times New Roman" w:cs="Times New Roman"/>
                <w:bCs/>
                <w:sz w:val="20"/>
                <w:szCs w:val="20"/>
                <w:lang w:val="kk-KZ"/>
              </w:rPr>
            </w:pPr>
            <w:r w:rsidRPr="008A6EDA">
              <w:rPr>
                <w:rFonts w:ascii="Times New Roman" w:hAnsi="Times New Roman" w:cs="Times New Roman"/>
                <w:bCs/>
                <w:sz w:val="20"/>
                <w:szCs w:val="20"/>
                <w:lang w:val="kk-KZ"/>
              </w:rPr>
              <w:t>7. Varshney Rajeev K. Plant Genetics and Molecular Biology. - London: Springer, 2018. - 298 p.</w:t>
            </w:r>
          </w:p>
          <w:p w14:paraId="6CFEC46D" w14:textId="2090432F" w:rsidR="00AA03EC" w:rsidRPr="008A6EDA" w:rsidRDefault="00AA03EC" w:rsidP="00BE109F">
            <w:pPr>
              <w:spacing w:after="0" w:line="240" w:lineRule="auto"/>
              <w:rPr>
                <w:rFonts w:ascii="Times New Roman" w:hAnsi="Times New Roman" w:cs="Times New Roman"/>
                <w:bCs/>
                <w:sz w:val="20"/>
                <w:szCs w:val="20"/>
                <w:lang w:val="kk-KZ"/>
              </w:rPr>
            </w:pPr>
            <w:r w:rsidRPr="008A6EDA">
              <w:rPr>
                <w:rFonts w:ascii="Times New Roman" w:hAnsi="Times New Roman" w:cs="Times New Roman"/>
                <w:bCs/>
                <w:sz w:val="20"/>
                <w:szCs w:val="20"/>
                <w:lang w:val="kk-KZ"/>
              </w:rPr>
              <w:t>8. Halford Nigel G. Crop Biotechnology: Genetic Modification And Genome Editing. - London: World Scientific, 2018. - 218 p.</w:t>
            </w:r>
          </w:p>
          <w:p w14:paraId="0B8308BF" w14:textId="7A51EB14" w:rsidR="00AA03EC" w:rsidRPr="008A6EDA" w:rsidRDefault="00AA03EC" w:rsidP="00BE109F">
            <w:pPr>
              <w:spacing w:after="0" w:line="240" w:lineRule="auto"/>
              <w:rPr>
                <w:rFonts w:ascii="Times New Roman" w:hAnsi="Times New Roman" w:cs="Times New Roman"/>
                <w:bCs/>
                <w:sz w:val="20"/>
                <w:szCs w:val="20"/>
                <w:lang w:val="kk-KZ"/>
              </w:rPr>
            </w:pPr>
            <w:r w:rsidRPr="008A6EDA">
              <w:rPr>
                <w:rFonts w:ascii="Times New Roman" w:hAnsi="Times New Roman" w:cs="Times New Roman"/>
                <w:bCs/>
                <w:sz w:val="20"/>
                <w:szCs w:val="20"/>
                <w:lang w:val="kk-KZ"/>
              </w:rPr>
              <w:t>9. Glick Bernard R. Molecular biotechnology: principles and applications of recombinant DNA. - 4th ed. - Washington, 2010. - 1200 p.</w:t>
            </w:r>
          </w:p>
          <w:p w14:paraId="4FF0A267" w14:textId="77777777" w:rsidR="00AA03EC" w:rsidRPr="008A6EDA" w:rsidRDefault="00AA03EC" w:rsidP="00BE109F">
            <w:pPr>
              <w:spacing w:after="0" w:line="240" w:lineRule="auto"/>
              <w:jc w:val="both"/>
              <w:rPr>
                <w:rFonts w:ascii="Times New Roman" w:hAnsi="Times New Roman" w:cs="Times New Roman"/>
                <w:b/>
                <w:sz w:val="20"/>
                <w:szCs w:val="20"/>
                <w:lang w:val="kk-KZ"/>
              </w:rPr>
            </w:pPr>
            <w:r w:rsidRPr="008A6EDA">
              <w:rPr>
                <w:rFonts w:ascii="Times New Roman" w:hAnsi="Times New Roman" w:cs="Times New Roman"/>
                <w:b/>
                <w:sz w:val="20"/>
                <w:szCs w:val="20"/>
                <w:lang w:val="kk-KZ"/>
              </w:rPr>
              <w:t xml:space="preserve">Интернет ресурстары: </w:t>
            </w:r>
          </w:p>
          <w:p w14:paraId="5216DC0B" w14:textId="6BCFAD91" w:rsidR="00AA03EC" w:rsidRPr="008A6EDA" w:rsidRDefault="00AA03EC" w:rsidP="00BE109F">
            <w:pPr>
              <w:spacing w:after="0" w:line="240" w:lineRule="auto"/>
              <w:jc w:val="both"/>
              <w:rPr>
                <w:rFonts w:ascii="Times New Roman" w:hAnsi="Times New Roman" w:cs="Times New Roman"/>
                <w:bCs/>
                <w:sz w:val="20"/>
                <w:szCs w:val="20"/>
                <w:lang w:val="kk-KZ"/>
              </w:rPr>
            </w:pPr>
            <w:r w:rsidRPr="008A6EDA">
              <w:rPr>
                <w:rFonts w:ascii="Times New Roman" w:hAnsi="Times New Roman" w:cs="Times New Roman"/>
                <w:bCs/>
                <w:sz w:val="20"/>
                <w:szCs w:val="20"/>
                <w:lang w:val="kk-KZ"/>
              </w:rPr>
              <w:t xml:space="preserve">1) </w:t>
            </w:r>
            <w:r w:rsidRPr="008A6EDA">
              <w:rPr>
                <w:rFonts w:ascii="Times New Roman" w:hAnsi="Times New Roman" w:cs="Times New Roman"/>
                <w:bCs/>
                <w:sz w:val="20"/>
                <w:szCs w:val="20"/>
                <w:lang w:val="kk-KZ"/>
              </w:rPr>
              <w:fldChar w:fldCharType="begin"/>
            </w:r>
            <w:r w:rsidRPr="008A6EDA">
              <w:rPr>
                <w:rFonts w:ascii="Times New Roman" w:hAnsi="Times New Roman" w:cs="Times New Roman"/>
                <w:bCs/>
                <w:sz w:val="20"/>
                <w:szCs w:val="20"/>
                <w:lang w:val="kk-KZ"/>
              </w:rPr>
              <w:instrText>HYPERLINK "http://elibrary.kaznu.kz/ru"</w:instrText>
            </w:r>
            <w:r w:rsidRPr="008A6EDA">
              <w:rPr>
                <w:rFonts w:ascii="Times New Roman" w:hAnsi="Times New Roman" w:cs="Times New Roman"/>
                <w:bCs/>
                <w:sz w:val="20"/>
                <w:szCs w:val="20"/>
                <w:lang w:val="kk-KZ"/>
              </w:rPr>
            </w:r>
            <w:r w:rsidRPr="008A6EDA">
              <w:rPr>
                <w:rFonts w:ascii="Times New Roman" w:hAnsi="Times New Roman" w:cs="Times New Roman"/>
                <w:bCs/>
                <w:sz w:val="20"/>
                <w:szCs w:val="20"/>
                <w:lang w:val="kk-KZ"/>
              </w:rPr>
              <w:fldChar w:fldCharType="separate"/>
            </w:r>
            <w:r w:rsidRPr="008A6EDA">
              <w:rPr>
                <w:rStyle w:val="ac"/>
                <w:rFonts w:ascii="Times New Roman" w:hAnsi="Times New Roman" w:cs="Times New Roman"/>
                <w:bCs/>
                <w:sz w:val="20"/>
                <w:szCs w:val="20"/>
                <w:lang w:val="kk-KZ"/>
              </w:rPr>
              <w:t>http://elibrary.kaznu.kz/ru</w:t>
            </w:r>
            <w:r w:rsidRPr="008A6EDA">
              <w:rPr>
                <w:rFonts w:ascii="Times New Roman" w:hAnsi="Times New Roman" w:cs="Times New Roman"/>
                <w:bCs/>
                <w:sz w:val="20"/>
                <w:szCs w:val="20"/>
                <w:lang w:val="kk-KZ"/>
              </w:rPr>
              <w:fldChar w:fldCharType="end"/>
            </w:r>
          </w:p>
          <w:p w14:paraId="4A58E51A" w14:textId="052CFD14" w:rsidR="00AA03EC" w:rsidRPr="008A6EDA" w:rsidRDefault="00AA03EC" w:rsidP="00BE109F">
            <w:pPr>
              <w:spacing w:after="0" w:line="240" w:lineRule="auto"/>
              <w:jc w:val="both"/>
              <w:rPr>
                <w:rFonts w:ascii="Times New Roman" w:hAnsi="Times New Roman" w:cs="Times New Roman"/>
                <w:bCs/>
                <w:sz w:val="20"/>
                <w:szCs w:val="20"/>
                <w:lang w:val="kk-KZ"/>
              </w:rPr>
            </w:pPr>
            <w:r w:rsidRPr="008A6EDA">
              <w:rPr>
                <w:rFonts w:ascii="Times New Roman" w:hAnsi="Times New Roman" w:cs="Times New Roman"/>
                <w:bCs/>
                <w:sz w:val="20"/>
                <w:szCs w:val="20"/>
                <w:lang w:val="kk-KZ"/>
              </w:rPr>
              <w:t xml:space="preserve">2) </w:t>
            </w:r>
            <w:r w:rsidRPr="008A6EDA">
              <w:rPr>
                <w:rFonts w:ascii="Times New Roman" w:hAnsi="Times New Roman" w:cs="Times New Roman"/>
                <w:bCs/>
                <w:sz w:val="20"/>
                <w:szCs w:val="20"/>
                <w:lang w:val="kk-KZ"/>
              </w:rPr>
              <w:fldChar w:fldCharType="begin"/>
            </w:r>
            <w:r w:rsidRPr="008A6EDA">
              <w:rPr>
                <w:rFonts w:ascii="Times New Roman" w:hAnsi="Times New Roman" w:cs="Times New Roman"/>
                <w:bCs/>
                <w:sz w:val="20"/>
                <w:szCs w:val="20"/>
                <w:lang w:val="kk-KZ"/>
              </w:rPr>
              <w:instrText>HYPERLINK "https://www.isaaa.org/resources/publications/pocketk/16/"</w:instrText>
            </w:r>
            <w:r w:rsidRPr="008A6EDA">
              <w:rPr>
                <w:rFonts w:ascii="Times New Roman" w:hAnsi="Times New Roman" w:cs="Times New Roman"/>
                <w:bCs/>
                <w:sz w:val="20"/>
                <w:szCs w:val="20"/>
                <w:lang w:val="kk-KZ"/>
              </w:rPr>
            </w:r>
            <w:r w:rsidRPr="008A6EDA">
              <w:rPr>
                <w:rFonts w:ascii="Times New Roman" w:hAnsi="Times New Roman" w:cs="Times New Roman"/>
                <w:bCs/>
                <w:sz w:val="20"/>
                <w:szCs w:val="20"/>
                <w:lang w:val="kk-KZ"/>
              </w:rPr>
              <w:fldChar w:fldCharType="separate"/>
            </w:r>
            <w:r w:rsidRPr="008A6EDA">
              <w:rPr>
                <w:rStyle w:val="ac"/>
                <w:rFonts w:ascii="Times New Roman" w:hAnsi="Times New Roman" w:cs="Times New Roman"/>
                <w:bCs/>
                <w:sz w:val="20"/>
                <w:szCs w:val="20"/>
                <w:lang w:val="kk-KZ"/>
              </w:rPr>
              <w:t>https://www.isaaa.org/resources/publications/pocketk/16/</w:t>
            </w:r>
            <w:r w:rsidRPr="008A6EDA">
              <w:rPr>
                <w:rFonts w:ascii="Times New Roman" w:hAnsi="Times New Roman" w:cs="Times New Roman"/>
                <w:bCs/>
                <w:sz w:val="20"/>
                <w:szCs w:val="20"/>
                <w:lang w:val="kk-KZ"/>
              </w:rPr>
              <w:fldChar w:fldCharType="end"/>
            </w:r>
          </w:p>
          <w:p w14:paraId="3827BA56" w14:textId="79773273" w:rsidR="00AA03EC" w:rsidRPr="008A6EDA" w:rsidRDefault="00AA03EC" w:rsidP="00BE109F">
            <w:pPr>
              <w:spacing w:after="0" w:line="240" w:lineRule="auto"/>
              <w:jc w:val="both"/>
              <w:rPr>
                <w:rFonts w:ascii="Times New Roman" w:hAnsi="Times New Roman" w:cs="Times New Roman"/>
                <w:bCs/>
                <w:sz w:val="20"/>
                <w:szCs w:val="20"/>
                <w:lang w:val="kk-KZ"/>
              </w:rPr>
            </w:pPr>
            <w:r w:rsidRPr="008A6EDA">
              <w:rPr>
                <w:rFonts w:ascii="Times New Roman" w:hAnsi="Times New Roman" w:cs="Times New Roman"/>
                <w:bCs/>
                <w:sz w:val="20"/>
                <w:szCs w:val="20"/>
                <w:lang w:val="kk-KZ"/>
              </w:rPr>
              <w:t xml:space="preserve">3) </w:t>
            </w:r>
            <w:r w:rsidRPr="008A6EDA">
              <w:rPr>
                <w:rFonts w:ascii="Times New Roman" w:hAnsi="Times New Roman" w:cs="Times New Roman"/>
                <w:bCs/>
                <w:sz w:val="20"/>
                <w:szCs w:val="20"/>
                <w:lang w:val="kk-KZ"/>
              </w:rPr>
              <w:fldChar w:fldCharType="begin"/>
            </w:r>
            <w:r w:rsidRPr="008A6EDA">
              <w:rPr>
                <w:rFonts w:ascii="Times New Roman" w:hAnsi="Times New Roman" w:cs="Times New Roman"/>
                <w:bCs/>
                <w:sz w:val="20"/>
                <w:szCs w:val="20"/>
                <w:lang w:val="kk-KZ"/>
              </w:rPr>
              <w:instrText>HYPERLINK "https://vc.ru/future/109057-gennaya-inzheneriya-sostoyanie-na-2020"</w:instrText>
            </w:r>
            <w:r w:rsidRPr="008A6EDA">
              <w:rPr>
                <w:rFonts w:ascii="Times New Roman" w:hAnsi="Times New Roman" w:cs="Times New Roman"/>
                <w:bCs/>
                <w:sz w:val="20"/>
                <w:szCs w:val="20"/>
                <w:lang w:val="kk-KZ"/>
              </w:rPr>
            </w:r>
            <w:r w:rsidRPr="008A6EDA">
              <w:rPr>
                <w:rFonts w:ascii="Times New Roman" w:hAnsi="Times New Roman" w:cs="Times New Roman"/>
                <w:bCs/>
                <w:sz w:val="20"/>
                <w:szCs w:val="20"/>
                <w:lang w:val="kk-KZ"/>
              </w:rPr>
              <w:fldChar w:fldCharType="separate"/>
            </w:r>
            <w:r w:rsidRPr="008A6EDA">
              <w:rPr>
                <w:rStyle w:val="ac"/>
                <w:rFonts w:ascii="Times New Roman" w:hAnsi="Times New Roman" w:cs="Times New Roman"/>
                <w:bCs/>
                <w:sz w:val="20"/>
                <w:szCs w:val="20"/>
                <w:lang w:val="kk-KZ"/>
              </w:rPr>
              <w:t>https://vc.ru/future/109057-gennaya-inzheneriya-sostoyanie-na-2020</w:t>
            </w:r>
            <w:r w:rsidRPr="008A6EDA">
              <w:rPr>
                <w:rFonts w:ascii="Times New Roman" w:hAnsi="Times New Roman" w:cs="Times New Roman"/>
                <w:bCs/>
                <w:sz w:val="20"/>
                <w:szCs w:val="20"/>
                <w:lang w:val="kk-KZ"/>
              </w:rPr>
              <w:fldChar w:fldCharType="end"/>
            </w:r>
          </w:p>
          <w:p w14:paraId="4AC4E3F1" w14:textId="4A3D991D" w:rsidR="00AA03EC" w:rsidRPr="008A6EDA" w:rsidRDefault="00AA03EC" w:rsidP="00BE109F">
            <w:pPr>
              <w:spacing w:after="0" w:line="240" w:lineRule="auto"/>
              <w:jc w:val="both"/>
              <w:rPr>
                <w:rFonts w:ascii="Times New Roman" w:hAnsi="Times New Roman" w:cs="Times New Roman"/>
                <w:bCs/>
                <w:sz w:val="20"/>
                <w:szCs w:val="20"/>
                <w:lang w:val="kk-KZ"/>
              </w:rPr>
            </w:pPr>
            <w:r w:rsidRPr="008A6EDA">
              <w:rPr>
                <w:rFonts w:ascii="Times New Roman" w:hAnsi="Times New Roman" w:cs="Times New Roman"/>
                <w:bCs/>
                <w:sz w:val="20"/>
                <w:szCs w:val="20"/>
                <w:lang w:val="kk-KZ"/>
              </w:rPr>
              <w:t>4) https://sites.google.com/site/anogurtsov/lectures/ge</w:t>
            </w:r>
          </w:p>
        </w:tc>
      </w:tr>
      <w:tr w:rsidR="00B13054" w:rsidRPr="009A2E7C" w14:paraId="23159040" w14:textId="77777777" w:rsidTr="00BE109F">
        <w:tblPrEx>
          <w:tblLook w:val="0000" w:firstRow="0" w:lastRow="0" w:firstColumn="0" w:lastColumn="0" w:noHBand="0" w:noVBand="0"/>
        </w:tblPrEx>
        <w:trPr>
          <w:gridAfter w:val="1"/>
          <w:wAfter w:w="145" w:type="dxa"/>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E789ED" w14:textId="77777777" w:rsidR="00B13054" w:rsidRPr="00BE109F" w:rsidRDefault="00B13054" w:rsidP="00CE36DA">
            <w:pPr>
              <w:spacing w:after="0" w:line="240" w:lineRule="auto"/>
              <w:rPr>
                <w:rFonts w:ascii="Times New Roman" w:hAnsi="Times New Roman" w:cs="Times New Roman"/>
                <w:b/>
                <w:sz w:val="20"/>
                <w:szCs w:val="20"/>
                <w:lang w:val="kk-KZ"/>
              </w:rPr>
            </w:pPr>
            <w:r w:rsidRPr="00BE109F">
              <w:rPr>
                <w:rFonts w:ascii="Times New Roman" w:hAnsi="Times New Roman" w:cs="Times New Roman"/>
                <w:b/>
                <w:sz w:val="20"/>
                <w:szCs w:val="20"/>
                <w:lang w:val="kk-KZ"/>
              </w:rPr>
              <w:lastRenderedPageBreak/>
              <w:t xml:space="preserve">Пәннің </w:t>
            </w:r>
          </w:p>
          <w:p w14:paraId="62A31B5E" w14:textId="77777777" w:rsidR="00B13054" w:rsidRPr="00BE109F" w:rsidRDefault="00B13054" w:rsidP="00CE36DA">
            <w:pPr>
              <w:spacing w:after="0" w:line="240" w:lineRule="auto"/>
              <w:rPr>
                <w:rFonts w:ascii="Times New Roman" w:hAnsi="Times New Roman" w:cs="Times New Roman"/>
                <w:b/>
                <w:sz w:val="20"/>
                <w:szCs w:val="20"/>
                <w:lang w:val="kk-KZ"/>
              </w:rPr>
            </w:pPr>
            <w:r w:rsidRPr="00BE109F">
              <w:rPr>
                <w:rFonts w:ascii="Times New Roman" w:hAnsi="Times New Roman" w:cs="Times New Roman"/>
                <w:b/>
                <w:sz w:val="20"/>
                <w:szCs w:val="20"/>
                <w:lang w:val="kk-KZ"/>
              </w:rPr>
              <w:t>а</w:t>
            </w:r>
            <w:r w:rsidRPr="00BE109F">
              <w:rPr>
                <w:rFonts w:ascii="Times New Roman" w:hAnsi="Times New Roman" w:cs="Times New Roman"/>
                <w:b/>
                <w:sz w:val="20"/>
                <w:szCs w:val="20"/>
              </w:rPr>
              <w:t>ка</w:t>
            </w:r>
            <w:r w:rsidRPr="00BE109F">
              <w:rPr>
                <w:rFonts w:ascii="Times New Roman" w:hAnsi="Times New Roman" w:cs="Times New Roman"/>
                <w:b/>
                <w:sz w:val="20"/>
                <w:szCs w:val="20"/>
                <w:lang w:val="kk-KZ"/>
              </w:rPr>
              <w:t xml:space="preserve">демиялық </w:t>
            </w:r>
          </w:p>
          <w:p w14:paraId="265DCFEC" w14:textId="77777777" w:rsidR="00B13054" w:rsidRPr="00CE36DA" w:rsidRDefault="00B13054" w:rsidP="00CE36DA">
            <w:pPr>
              <w:spacing w:after="0" w:line="240" w:lineRule="auto"/>
              <w:rPr>
                <w:rFonts w:ascii="Times New Roman" w:hAnsi="Times New Roman" w:cs="Times New Roman"/>
                <w:bCs/>
                <w:sz w:val="20"/>
                <w:szCs w:val="20"/>
              </w:rPr>
            </w:pPr>
            <w:r w:rsidRPr="00BE109F">
              <w:rPr>
                <w:rFonts w:ascii="Times New Roman" w:hAnsi="Times New Roman" w:cs="Times New Roman"/>
                <w:b/>
                <w:sz w:val="20"/>
                <w:szCs w:val="20"/>
                <w:lang w:val="kk-KZ"/>
              </w:rPr>
              <w:t>саясаты</w:t>
            </w:r>
            <w:r w:rsidRPr="00CE36DA">
              <w:rPr>
                <w:rFonts w:ascii="Times New Roman" w:hAnsi="Times New Roman" w:cs="Times New Roman"/>
                <w:bCs/>
                <w:sz w:val="20"/>
                <w:szCs w:val="20"/>
              </w:rPr>
              <w:t xml:space="preserve"> </w:t>
            </w:r>
          </w:p>
        </w:tc>
        <w:tc>
          <w:tcPr>
            <w:tcW w:w="807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E645A"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П</w:t>
            </w:r>
            <w:r w:rsidRPr="00CE36DA">
              <w:rPr>
                <w:rFonts w:ascii="Times New Roman" w:hAnsi="Times New Roman" w:cs="Times New Roman"/>
                <w:bCs/>
                <w:sz w:val="20"/>
                <w:szCs w:val="20"/>
                <w:lang w:val="kk-KZ"/>
              </w:rPr>
              <w:t xml:space="preserve">әннің </w:t>
            </w:r>
            <w:r w:rsidRPr="00CE36DA">
              <w:rPr>
                <w:rFonts w:ascii="Times New Roman" w:hAnsi="Times New Roman" w:cs="Times New Roman"/>
                <w:bCs/>
                <w:sz w:val="20"/>
                <w:szCs w:val="20"/>
              </w:rPr>
              <w:t>академия</w:t>
            </w:r>
            <w:r w:rsidRPr="00CE36DA">
              <w:rPr>
                <w:rFonts w:ascii="Times New Roman" w:hAnsi="Times New Roman" w:cs="Times New Roman"/>
                <w:bCs/>
                <w:sz w:val="20"/>
                <w:szCs w:val="20"/>
                <w:lang w:val="kk-KZ"/>
              </w:rPr>
              <w:t>лық</w:t>
            </w:r>
            <w:r w:rsidRPr="00CE36DA">
              <w:rPr>
                <w:rFonts w:ascii="Times New Roman" w:hAnsi="Times New Roman" w:cs="Times New Roman"/>
                <w:bCs/>
                <w:sz w:val="20"/>
                <w:szCs w:val="20"/>
              </w:rPr>
              <w:t xml:space="preserve"> сая</w:t>
            </w:r>
            <w:r w:rsidRPr="00CE36DA">
              <w:rPr>
                <w:rFonts w:ascii="Times New Roman" w:hAnsi="Times New Roman" w:cs="Times New Roman"/>
                <w:bCs/>
                <w:sz w:val="20"/>
                <w:szCs w:val="20"/>
                <w:lang w:val="kk-KZ"/>
              </w:rPr>
              <w:t>саты</w:t>
            </w:r>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ә</w:t>
            </w:r>
            <w:r w:rsidRPr="00CE36DA">
              <w:rPr>
                <w:rFonts w:ascii="Times New Roman" w:hAnsi="Times New Roman" w:cs="Times New Roman"/>
                <w:bCs/>
                <w:sz w:val="20"/>
                <w:szCs w:val="20"/>
              </w:rPr>
              <w:t>л-Фараби а</w:t>
            </w:r>
            <w:r w:rsidRPr="00CE36DA">
              <w:rPr>
                <w:rFonts w:ascii="Times New Roman" w:hAnsi="Times New Roman" w:cs="Times New Roman"/>
                <w:bCs/>
                <w:sz w:val="20"/>
                <w:szCs w:val="20"/>
                <w:lang w:val="kk-KZ"/>
              </w:rPr>
              <w:t>тындағы</w:t>
            </w:r>
            <w:r w:rsidRPr="00CE36DA">
              <w:rPr>
                <w:rFonts w:ascii="Times New Roman" w:hAnsi="Times New Roman" w:cs="Times New Roman"/>
                <w:bCs/>
                <w:sz w:val="20"/>
                <w:szCs w:val="20"/>
              </w:rPr>
              <w:t xml:space="preserve"> Қ</w:t>
            </w:r>
            <w:r w:rsidRPr="00CE36DA">
              <w:rPr>
                <w:rFonts w:ascii="Times New Roman" w:hAnsi="Times New Roman" w:cs="Times New Roman"/>
                <w:bCs/>
                <w:sz w:val="20"/>
                <w:szCs w:val="20"/>
                <w:lang w:val="kk-KZ"/>
              </w:rPr>
              <w:t>азҰУ</w:t>
            </w:r>
            <w:r w:rsidRPr="00CE36DA">
              <w:rPr>
                <w:rFonts w:ascii="Times New Roman" w:hAnsi="Times New Roman" w:cs="Times New Roman"/>
                <w:bCs/>
                <w:sz w:val="20"/>
                <w:szCs w:val="20"/>
              </w:rPr>
              <w:t>-д</w:t>
            </w:r>
            <w:r w:rsidRPr="00CE36DA">
              <w:rPr>
                <w:rFonts w:ascii="Times New Roman" w:hAnsi="Times New Roman" w:cs="Times New Roman"/>
                <w:bCs/>
                <w:sz w:val="20"/>
                <w:szCs w:val="20"/>
                <w:lang w:val="kk-KZ"/>
              </w:rPr>
              <w:t>ың</w:t>
            </w:r>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u w:val="single"/>
                <w:lang w:val="kk-KZ"/>
              </w:rPr>
              <w:t>Академиялық</w:t>
            </w:r>
            <w:r w:rsidRPr="00CE36DA">
              <w:rPr>
                <w:rFonts w:ascii="Times New Roman" w:hAnsi="Times New Roman" w:cs="Times New Roman"/>
                <w:bCs/>
                <w:sz w:val="20"/>
                <w:szCs w:val="20"/>
                <w:u w:val="single"/>
              </w:rPr>
              <w:t xml:space="preserve"> </w:t>
            </w:r>
            <w:r w:rsidRPr="00CE36DA">
              <w:rPr>
                <w:rFonts w:ascii="Times New Roman" w:hAnsi="Times New Roman" w:cs="Times New Roman"/>
                <w:bCs/>
                <w:sz w:val="20"/>
                <w:szCs w:val="20"/>
                <w:u w:val="single"/>
                <w:lang w:val="kk-KZ"/>
              </w:rPr>
              <w:t>саясатымен</w:t>
            </w:r>
            <w:r w:rsidRPr="00CE36DA">
              <w:rPr>
                <w:rFonts w:ascii="Times New Roman" w:hAnsi="Times New Roman" w:cs="Times New Roman"/>
                <w:bCs/>
                <w:sz w:val="20"/>
                <w:szCs w:val="20"/>
                <w:u w:val="single"/>
              </w:rPr>
              <w:t xml:space="preserve"> </w:t>
            </w:r>
            <w:r w:rsidRPr="00CE36DA">
              <w:rPr>
                <w:rFonts w:ascii="Times New Roman" w:hAnsi="Times New Roman" w:cs="Times New Roman"/>
                <w:bCs/>
                <w:sz w:val="20"/>
                <w:szCs w:val="20"/>
                <w:u w:val="single"/>
                <w:lang w:val="kk-KZ"/>
              </w:rPr>
              <w:t>және</w:t>
            </w:r>
            <w:r w:rsidRPr="00CE36DA">
              <w:rPr>
                <w:rFonts w:ascii="Times New Roman" w:hAnsi="Times New Roman" w:cs="Times New Roman"/>
                <w:bCs/>
                <w:sz w:val="20"/>
                <w:szCs w:val="20"/>
                <w:u w:val="single"/>
              </w:rPr>
              <w:t xml:space="preserve"> </w:t>
            </w:r>
            <w:r w:rsidRPr="00CE36DA">
              <w:rPr>
                <w:rFonts w:ascii="Times New Roman" w:hAnsi="Times New Roman" w:cs="Times New Roman"/>
                <w:bCs/>
                <w:sz w:val="20"/>
                <w:szCs w:val="20"/>
                <w:u w:val="single"/>
                <w:lang w:val="kk-KZ"/>
              </w:rPr>
              <w:t>академиялық</w:t>
            </w:r>
            <w:r w:rsidRPr="00CE36DA">
              <w:rPr>
                <w:rFonts w:ascii="Times New Roman" w:hAnsi="Times New Roman" w:cs="Times New Roman"/>
                <w:bCs/>
                <w:sz w:val="20"/>
                <w:szCs w:val="20"/>
                <w:u w:val="single"/>
              </w:rPr>
              <w:t xml:space="preserve"> </w:t>
            </w:r>
            <w:r w:rsidRPr="00CE36DA">
              <w:rPr>
                <w:rFonts w:ascii="Times New Roman" w:hAnsi="Times New Roman" w:cs="Times New Roman"/>
                <w:bCs/>
                <w:sz w:val="20"/>
                <w:szCs w:val="20"/>
                <w:u w:val="single"/>
                <w:lang w:val="kk-KZ"/>
              </w:rPr>
              <w:t>адалдық</w:t>
            </w:r>
            <w:r w:rsidRPr="00CE36DA">
              <w:rPr>
                <w:rFonts w:ascii="Times New Roman" w:hAnsi="Times New Roman" w:cs="Times New Roman"/>
                <w:bCs/>
                <w:sz w:val="20"/>
                <w:szCs w:val="20"/>
                <w:u w:val="single"/>
              </w:rPr>
              <w:t xml:space="preserve"> </w:t>
            </w:r>
            <w:r w:rsidRPr="00CE36DA">
              <w:rPr>
                <w:rFonts w:ascii="Times New Roman" w:hAnsi="Times New Roman" w:cs="Times New Roman"/>
                <w:bCs/>
                <w:sz w:val="20"/>
                <w:szCs w:val="20"/>
                <w:u w:val="single"/>
                <w:lang w:val="kk-KZ"/>
              </w:rPr>
              <w:t>Саясатымен</w:t>
            </w:r>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айқындалады</w:t>
            </w:r>
            <w:r w:rsidRPr="00CE36DA">
              <w:rPr>
                <w:rFonts w:ascii="Times New Roman" w:hAnsi="Times New Roman" w:cs="Times New Roman"/>
                <w:bCs/>
                <w:sz w:val="20"/>
                <w:szCs w:val="20"/>
              </w:rPr>
              <w:t xml:space="preserve">. </w:t>
            </w:r>
          </w:p>
          <w:p w14:paraId="755CC5CE" w14:textId="77777777" w:rsidR="00B13054" w:rsidRPr="00CE36DA" w:rsidRDefault="00B13054" w:rsidP="00CE36DA">
            <w:pPr>
              <w:spacing w:after="0" w:line="240" w:lineRule="auto"/>
              <w:jc w:val="both"/>
              <w:rPr>
                <w:rFonts w:ascii="Times New Roman" w:hAnsi="Times New Roman" w:cs="Times New Roman"/>
                <w:bCs/>
                <w:sz w:val="20"/>
                <w:szCs w:val="20"/>
              </w:rPr>
            </w:pPr>
            <w:proofErr w:type="spellStart"/>
            <w:r w:rsidRPr="00CE36DA">
              <w:rPr>
                <w:rFonts w:ascii="Times New Roman" w:hAnsi="Times New Roman" w:cs="Times New Roman"/>
                <w:bCs/>
                <w:sz w:val="20"/>
                <w:szCs w:val="20"/>
              </w:rPr>
              <w:t>Құжаттар</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Univer</w:t>
            </w:r>
            <w:proofErr w:type="spellEnd"/>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И</w:t>
            </w:r>
            <w:r w:rsidRPr="00CE36DA">
              <w:rPr>
                <w:rFonts w:ascii="Times New Roman" w:hAnsi="Times New Roman" w:cs="Times New Roman"/>
                <w:bCs/>
                <w:sz w:val="20"/>
                <w:szCs w:val="20"/>
              </w:rPr>
              <w:t xml:space="preserve">Ж </w:t>
            </w:r>
            <w:proofErr w:type="spellStart"/>
            <w:r w:rsidRPr="00CE36DA">
              <w:rPr>
                <w:rFonts w:ascii="Times New Roman" w:hAnsi="Times New Roman" w:cs="Times New Roman"/>
                <w:bCs/>
                <w:sz w:val="20"/>
                <w:szCs w:val="20"/>
              </w:rPr>
              <w:t>басты</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бетінде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қолжетімді</w:t>
            </w:r>
            <w:proofErr w:type="spellEnd"/>
            <w:r w:rsidRPr="00CE36DA">
              <w:rPr>
                <w:rFonts w:ascii="Times New Roman" w:hAnsi="Times New Roman" w:cs="Times New Roman"/>
                <w:bCs/>
                <w:sz w:val="20"/>
                <w:szCs w:val="20"/>
              </w:rPr>
              <w:t>.</w:t>
            </w:r>
          </w:p>
          <w:p w14:paraId="031D6C72" w14:textId="77777777" w:rsidR="00B13054" w:rsidRPr="00CE36DA" w:rsidRDefault="00B13054" w:rsidP="00CE36DA">
            <w:pPr>
              <w:spacing w:after="0" w:line="240" w:lineRule="auto"/>
              <w:jc w:val="both"/>
              <w:rPr>
                <w:rFonts w:ascii="Times New Roman" w:hAnsi="Times New Roman" w:cs="Times New Roman"/>
                <w:bCs/>
                <w:sz w:val="20"/>
                <w:szCs w:val="20"/>
              </w:rPr>
            </w:pPr>
            <w:proofErr w:type="spellStart"/>
            <w:r w:rsidRPr="00CE36DA">
              <w:rPr>
                <w:rFonts w:ascii="Times New Roman" w:hAnsi="Times New Roman" w:cs="Times New Roman"/>
                <w:bCs/>
                <w:sz w:val="20"/>
                <w:szCs w:val="20"/>
              </w:rPr>
              <w:t>Ғылым</w:t>
            </w:r>
            <w:proofErr w:type="spellEnd"/>
            <w:r w:rsidRPr="00CE36DA">
              <w:rPr>
                <w:rFonts w:ascii="Times New Roman" w:hAnsi="Times New Roman" w:cs="Times New Roman"/>
                <w:bCs/>
                <w:sz w:val="20"/>
                <w:szCs w:val="20"/>
              </w:rPr>
              <w:t xml:space="preserve"> мен </w:t>
            </w:r>
            <w:proofErr w:type="spellStart"/>
            <w:r w:rsidRPr="00CE36DA">
              <w:rPr>
                <w:rFonts w:ascii="Times New Roman" w:hAnsi="Times New Roman" w:cs="Times New Roman"/>
                <w:bCs/>
                <w:sz w:val="20"/>
                <w:szCs w:val="20"/>
              </w:rPr>
              <w:t>білімнің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интеграциясы</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Студенттердің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магистранттардың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және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докторанттардың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ғылыми-зерттеу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жұмысы</w:t>
            </w:r>
            <w:proofErr w:type="spellEnd"/>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 xml:space="preserve"> бұл </w:t>
            </w:r>
            <w:proofErr w:type="spellStart"/>
            <w:r w:rsidRPr="00CE36DA">
              <w:rPr>
                <w:rFonts w:ascii="Times New Roman" w:hAnsi="Times New Roman" w:cs="Times New Roman"/>
                <w:bCs/>
                <w:sz w:val="20"/>
                <w:szCs w:val="20"/>
              </w:rPr>
              <w:t>оқу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үдерісін</w:t>
            </w:r>
            <w:proofErr w:type="spellEnd"/>
            <w:r w:rsidRPr="00CE36DA">
              <w:rPr>
                <w:rFonts w:ascii="Times New Roman" w:hAnsi="Times New Roman" w:cs="Times New Roman"/>
                <w:bCs/>
                <w:sz w:val="20"/>
                <w:szCs w:val="20"/>
                <w:lang w:val="kk-KZ"/>
              </w:rPr>
              <w:t>ің</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тереңде</w:t>
            </w:r>
            <w:proofErr w:type="spellEnd"/>
            <w:r w:rsidRPr="00CE36DA">
              <w:rPr>
                <w:rFonts w:ascii="Times New Roman" w:hAnsi="Times New Roman" w:cs="Times New Roman"/>
                <w:bCs/>
                <w:sz w:val="20"/>
                <w:szCs w:val="20"/>
                <w:lang w:val="kk-KZ"/>
              </w:rPr>
              <w:t>тілуі</w:t>
            </w:r>
            <w:r w:rsidRPr="00CE36DA">
              <w:rPr>
                <w:rFonts w:ascii="Times New Roman" w:hAnsi="Times New Roman" w:cs="Times New Roman"/>
                <w:bCs/>
                <w:sz w:val="20"/>
                <w:szCs w:val="20"/>
              </w:rPr>
              <w:t xml:space="preserve">. Ол </w:t>
            </w:r>
            <w:proofErr w:type="spellStart"/>
            <w:r w:rsidRPr="00CE36DA">
              <w:rPr>
                <w:rFonts w:ascii="Times New Roman" w:hAnsi="Times New Roman" w:cs="Times New Roman"/>
                <w:bCs/>
                <w:sz w:val="20"/>
                <w:szCs w:val="20"/>
              </w:rPr>
              <w:t>тікелей</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кафедраларда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зертханаларда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университеттің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ғылыми</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және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жобалау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бөлімшелерінде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студенттік</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ғылыми-техникалық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бірлестіктер</w:t>
            </w:r>
            <w:proofErr w:type="spellEnd"/>
            <w:r w:rsidRPr="00CE36DA">
              <w:rPr>
                <w:rFonts w:ascii="Times New Roman" w:hAnsi="Times New Roman" w:cs="Times New Roman"/>
                <w:bCs/>
                <w:sz w:val="20"/>
                <w:szCs w:val="20"/>
                <w:lang w:val="kk-KZ"/>
              </w:rPr>
              <w:t>ін</w:t>
            </w:r>
            <w:r w:rsidRPr="00CE36DA">
              <w:rPr>
                <w:rFonts w:ascii="Times New Roman" w:hAnsi="Times New Roman" w:cs="Times New Roman"/>
                <w:bCs/>
                <w:sz w:val="20"/>
                <w:szCs w:val="20"/>
              </w:rPr>
              <w:t xml:space="preserve">де </w:t>
            </w:r>
            <w:proofErr w:type="spellStart"/>
            <w:r w:rsidRPr="00CE36DA">
              <w:rPr>
                <w:rFonts w:ascii="Times New Roman" w:hAnsi="Times New Roman" w:cs="Times New Roman"/>
                <w:bCs/>
                <w:sz w:val="20"/>
                <w:szCs w:val="20"/>
              </w:rPr>
              <w:t>ұйымдастырылады</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Білім</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берудің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барлық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деңгейлеріндегі</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білім</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алушылардың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өзіндік</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жұмысы</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заманауи</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ғылыми-зерттеу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және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ақпараттық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технологияларды</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қолдана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отырып</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жаңа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білім</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алу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негізінде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зерттеу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дағдылары</w:t>
            </w:r>
            <w:proofErr w:type="spellEnd"/>
            <w:r w:rsidRPr="00CE36DA">
              <w:rPr>
                <w:rFonts w:ascii="Times New Roman" w:hAnsi="Times New Roman" w:cs="Times New Roman"/>
                <w:bCs/>
                <w:sz w:val="20"/>
                <w:szCs w:val="20"/>
              </w:rPr>
              <w:t xml:space="preserve"> мен </w:t>
            </w:r>
            <w:proofErr w:type="spellStart"/>
            <w:r w:rsidRPr="00CE36DA">
              <w:rPr>
                <w:rFonts w:ascii="Times New Roman" w:hAnsi="Times New Roman" w:cs="Times New Roman"/>
                <w:bCs/>
                <w:sz w:val="20"/>
                <w:szCs w:val="20"/>
              </w:rPr>
              <w:t>құзыреттіліктерін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дамытуға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бағытталған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Зерттеу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университетінің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оқытушысы</w:t>
            </w:r>
            <w:proofErr w:type="spellEnd"/>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ғ</w:t>
            </w:r>
            <w:proofErr w:type="spellStart"/>
            <w:r w:rsidRPr="00CE36DA">
              <w:rPr>
                <w:rFonts w:ascii="Times New Roman" w:hAnsi="Times New Roman" w:cs="Times New Roman"/>
                <w:bCs/>
                <w:sz w:val="20"/>
                <w:szCs w:val="20"/>
              </w:rPr>
              <w:t>ылыми</w:t>
            </w:r>
            <w:proofErr w:type="spellEnd"/>
            <w:r w:rsidRPr="00CE36DA">
              <w:rPr>
                <w:rFonts w:ascii="Times New Roman" w:hAnsi="Times New Roman" w:cs="Times New Roman"/>
                <w:bCs/>
                <w:sz w:val="20"/>
                <w:szCs w:val="20"/>
                <w:lang w:val="kk-KZ"/>
              </w:rPr>
              <w:t>-зерттеу</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қызмет</w:t>
            </w:r>
            <w:proofErr w:type="spellEnd"/>
            <w:r w:rsidRPr="00CE36DA">
              <w:rPr>
                <w:rFonts w:ascii="Times New Roman" w:hAnsi="Times New Roman" w:cs="Times New Roman"/>
                <w:bCs/>
                <w:sz w:val="20"/>
                <w:szCs w:val="20"/>
                <w:lang w:val="kk-KZ"/>
              </w:rPr>
              <w:t>інің</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нәтижелерін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дәрістер</w:t>
            </w:r>
            <w:proofErr w:type="spellEnd"/>
            <w:r w:rsidRPr="00CE36DA">
              <w:rPr>
                <w:rFonts w:ascii="Times New Roman" w:hAnsi="Times New Roman" w:cs="Times New Roman"/>
                <w:bCs/>
                <w:sz w:val="20"/>
                <w:szCs w:val="20"/>
              </w:rPr>
              <w:t xml:space="preserve"> мен </w:t>
            </w:r>
            <w:proofErr w:type="spellStart"/>
            <w:r w:rsidRPr="00CE36DA">
              <w:rPr>
                <w:rFonts w:ascii="Times New Roman" w:hAnsi="Times New Roman" w:cs="Times New Roman"/>
                <w:bCs/>
                <w:sz w:val="20"/>
                <w:szCs w:val="20"/>
              </w:rPr>
              <w:t>семинарлық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практикалық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сабақтар</w:t>
            </w:r>
            <w:proofErr w:type="spellEnd"/>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з</w:t>
            </w:r>
            <w:proofErr w:type="spellStart"/>
            <w:r w:rsidRPr="00CE36DA">
              <w:rPr>
                <w:rFonts w:ascii="Times New Roman" w:hAnsi="Times New Roman" w:cs="Times New Roman"/>
                <w:bCs/>
                <w:sz w:val="20"/>
                <w:szCs w:val="20"/>
              </w:rPr>
              <w:t>ертханалық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сабақтар</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тақырыбын</w:t>
            </w:r>
            <w:proofErr w:type="spellEnd"/>
            <w:r w:rsidRPr="00CE36DA">
              <w:rPr>
                <w:rFonts w:ascii="Times New Roman" w:hAnsi="Times New Roman" w:cs="Times New Roman"/>
                <w:bCs/>
                <w:sz w:val="20"/>
                <w:szCs w:val="20"/>
                <w:lang w:val="kk-KZ"/>
              </w:rPr>
              <w:t>д</w:t>
            </w:r>
            <w:r w:rsidRPr="00CE36DA">
              <w:rPr>
                <w:rFonts w:ascii="Times New Roman" w:hAnsi="Times New Roman" w:cs="Times New Roman"/>
                <w:bCs/>
                <w:sz w:val="20"/>
                <w:szCs w:val="20"/>
              </w:rPr>
              <w:t>а</w:t>
            </w:r>
            <w:r w:rsidRPr="00CE36DA">
              <w:rPr>
                <w:rFonts w:ascii="Times New Roman" w:hAnsi="Times New Roman" w:cs="Times New Roman"/>
                <w:bCs/>
                <w:sz w:val="20"/>
                <w:szCs w:val="20"/>
                <w:lang w:val="kk-KZ"/>
              </w:rPr>
              <w:t xml:space="preserve">, </w:t>
            </w:r>
            <w:proofErr w:type="spellStart"/>
            <w:r w:rsidRPr="00CE36DA">
              <w:rPr>
                <w:rFonts w:ascii="Times New Roman" w:hAnsi="Times New Roman" w:cs="Times New Roman"/>
                <w:bCs/>
                <w:sz w:val="20"/>
                <w:szCs w:val="20"/>
              </w:rPr>
              <w:t>силлабуста</w:t>
            </w:r>
            <w:proofErr w:type="spellEnd"/>
            <w:r w:rsidRPr="00CE36DA">
              <w:rPr>
                <w:rFonts w:ascii="Times New Roman" w:hAnsi="Times New Roman" w:cs="Times New Roman"/>
                <w:bCs/>
                <w:sz w:val="20"/>
                <w:szCs w:val="20"/>
                <w:lang w:val="kk-KZ"/>
              </w:rPr>
              <w:t>рда</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көрініс</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табатын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және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оқу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сабақтары</w:t>
            </w:r>
            <w:proofErr w:type="spellEnd"/>
            <w:r w:rsidRPr="00CE36DA">
              <w:rPr>
                <w:rFonts w:ascii="Times New Roman" w:hAnsi="Times New Roman" w:cs="Times New Roman"/>
                <w:bCs/>
                <w:sz w:val="20"/>
                <w:szCs w:val="20"/>
              </w:rPr>
              <w:t xml:space="preserve"> мен </w:t>
            </w:r>
            <w:proofErr w:type="spellStart"/>
            <w:r w:rsidRPr="00CE36DA">
              <w:rPr>
                <w:rFonts w:ascii="Times New Roman" w:hAnsi="Times New Roman" w:cs="Times New Roman"/>
                <w:bCs/>
                <w:sz w:val="20"/>
                <w:szCs w:val="20"/>
              </w:rPr>
              <w:t>тапсырмалар</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тақырыптарының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өзектілігіне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жауап</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беретін</w:t>
            </w:r>
            <w:proofErr w:type="spellEnd"/>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ОБӨЗ</w:t>
            </w:r>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БӨЗ</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тапсырмаларына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біріктіреді</w:t>
            </w:r>
            <w:proofErr w:type="spellEnd"/>
            <w:r w:rsidRPr="00CE36DA">
              <w:rPr>
                <w:rFonts w:ascii="Times New Roman" w:hAnsi="Times New Roman" w:cs="Times New Roman"/>
                <w:bCs/>
                <w:sz w:val="20"/>
                <w:szCs w:val="20"/>
              </w:rPr>
              <w:t>.</w:t>
            </w:r>
          </w:p>
          <w:p w14:paraId="1AD60797" w14:textId="77777777" w:rsidR="00B13054" w:rsidRPr="00CE36DA" w:rsidRDefault="00B13054" w:rsidP="00CE36DA">
            <w:pPr>
              <w:spacing w:after="0" w:line="240" w:lineRule="auto"/>
              <w:jc w:val="both"/>
              <w:rPr>
                <w:rFonts w:ascii="Times New Roman" w:hAnsi="Times New Roman" w:cs="Times New Roman"/>
                <w:bCs/>
                <w:sz w:val="20"/>
                <w:szCs w:val="20"/>
              </w:rPr>
            </w:pPr>
            <w:proofErr w:type="spellStart"/>
            <w:r w:rsidRPr="00CE36DA">
              <w:rPr>
                <w:rFonts w:ascii="Times New Roman" w:hAnsi="Times New Roman" w:cs="Times New Roman"/>
                <w:bCs/>
                <w:sz w:val="20"/>
                <w:szCs w:val="20"/>
              </w:rPr>
              <w:t>Сабаққа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қатысу</w:t>
            </w:r>
            <w:proofErr w:type="spellEnd"/>
            <w:r w:rsidRPr="00CE36DA">
              <w:rPr>
                <w:rFonts w:ascii="Times New Roman" w:hAnsi="Times New Roman" w:cs="Times New Roman"/>
                <w:bCs/>
                <w:sz w:val="20"/>
                <w:szCs w:val="20"/>
                <w:lang w:val="kk-KZ"/>
              </w:rPr>
              <w:t>ы</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Әр</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тапсырманың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мерзімі</w:t>
            </w:r>
            <w:proofErr w:type="spellEnd"/>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пән</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мазмұнын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іске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асыру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күнтізбесінде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кестесінде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көрсетілген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Мерзімдерді</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сақтамау</w:t>
            </w:r>
            <w:proofErr w:type="spellEnd"/>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баллда</w:t>
            </w:r>
            <w:proofErr w:type="spellStart"/>
            <w:r w:rsidRPr="00CE36DA">
              <w:rPr>
                <w:rFonts w:ascii="Times New Roman" w:hAnsi="Times New Roman" w:cs="Times New Roman"/>
                <w:bCs/>
                <w:sz w:val="20"/>
                <w:szCs w:val="20"/>
              </w:rPr>
              <w:t>рдың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жоғалуына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әкеледі</w:t>
            </w:r>
            <w:proofErr w:type="spellEnd"/>
            <w:r w:rsidRPr="00CE36DA">
              <w:rPr>
                <w:rFonts w:ascii="Times New Roman" w:hAnsi="Times New Roman" w:cs="Times New Roman"/>
                <w:bCs/>
                <w:sz w:val="20"/>
                <w:szCs w:val="20"/>
              </w:rPr>
              <w:t>.</w:t>
            </w:r>
          </w:p>
          <w:p w14:paraId="1FEDEBD9" w14:textId="77777777" w:rsidR="00B13054" w:rsidRPr="00CE36DA" w:rsidRDefault="00B13054" w:rsidP="00CE36DA">
            <w:pPr>
              <w:spacing w:after="0" w:line="240" w:lineRule="auto"/>
              <w:jc w:val="both"/>
              <w:rPr>
                <w:rStyle w:val="ac"/>
                <w:rFonts w:ascii="Times New Roman" w:hAnsi="Times New Roman" w:cs="Times New Roman"/>
                <w:bCs/>
                <w:color w:val="auto"/>
                <w:sz w:val="20"/>
                <w:szCs w:val="20"/>
                <w:lang w:val="kk-KZ"/>
              </w:rPr>
            </w:pPr>
            <w:proofErr w:type="spellStart"/>
            <w:r w:rsidRPr="00CE36DA">
              <w:rPr>
                <w:rStyle w:val="ac"/>
                <w:rFonts w:ascii="Times New Roman" w:hAnsi="Times New Roman" w:cs="Times New Roman"/>
                <w:bCs/>
                <w:color w:val="auto"/>
                <w:sz w:val="20"/>
                <w:szCs w:val="20"/>
              </w:rPr>
              <w:t>Академиялық</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адалдық</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Практикалық</w:t>
            </w:r>
            <w:proofErr w:type="spellEnd"/>
            <w:r w:rsidRPr="00CE36DA">
              <w:rPr>
                <w:rStyle w:val="ac"/>
                <w:rFonts w:ascii="Times New Roman" w:hAnsi="Times New Roman" w:cs="Times New Roman"/>
                <w:bCs/>
                <w:color w:val="auto"/>
                <w:sz w:val="20"/>
                <w:szCs w:val="20"/>
              </w:rPr>
              <w:t>/</w:t>
            </w:r>
            <w:proofErr w:type="spellStart"/>
            <w:r w:rsidRPr="00CE36DA">
              <w:rPr>
                <w:rStyle w:val="ac"/>
                <w:rFonts w:ascii="Times New Roman" w:hAnsi="Times New Roman" w:cs="Times New Roman"/>
                <w:bCs/>
                <w:color w:val="auto"/>
                <w:sz w:val="20"/>
                <w:szCs w:val="20"/>
              </w:rPr>
              <w:t>зертханалық</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сабақтар</w:t>
            </w:r>
            <w:proofErr w:type="spellEnd"/>
            <w:r w:rsidRPr="00CE36DA">
              <w:rPr>
                <w:rStyle w:val="ac"/>
                <w:rFonts w:ascii="Times New Roman" w:hAnsi="Times New Roman" w:cs="Times New Roman"/>
                <w:bCs/>
                <w:color w:val="auto"/>
                <w:sz w:val="20"/>
                <w:szCs w:val="20"/>
              </w:rPr>
              <w:t xml:space="preserve">, </w:t>
            </w:r>
            <w:r w:rsidRPr="00CE36DA">
              <w:rPr>
                <w:rStyle w:val="ac"/>
                <w:rFonts w:ascii="Times New Roman" w:hAnsi="Times New Roman" w:cs="Times New Roman"/>
                <w:bCs/>
                <w:color w:val="auto"/>
                <w:sz w:val="20"/>
                <w:szCs w:val="20"/>
                <w:lang w:val="kk-KZ"/>
              </w:rPr>
              <w:t>БӨЖ</w:t>
            </w:r>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білім</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алушының</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дербестігін</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сыни</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ойлауын</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шығармашылығын</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дамытады</w:t>
            </w:r>
            <w:proofErr w:type="spellEnd"/>
            <w:r w:rsidRPr="00CE36DA">
              <w:rPr>
                <w:rStyle w:val="ac"/>
                <w:rFonts w:ascii="Times New Roman" w:hAnsi="Times New Roman" w:cs="Times New Roman"/>
                <w:bCs/>
                <w:color w:val="auto"/>
                <w:sz w:val="20"/>
                <w:szCs w:val="20"/>
              </w:rPr>
              <w:t xml:space="preserve">. Плагиат, </w:t>
            </w:r>
            <w:proofErr w:type="spellStart"/>
            <w:r w:rsidRPr="00CE36DA">
              <w:rPr>
                <w:rStyle w:val="ac"/>
                <w:rFonts w:ascii="Times New Roman" w:hAnsi="Times New Roman" w:cs="Times New Roman"/>
                <w:bCs/>
                <w:color w:val="auto"/>
                <w:sz w:val="20"/>
                <w:szCs w:val="20"/>
              </w:rPr>
              <w:t>жалғандық</w:t>
            </w:r>
            <w:proofErr w:type="spellEnd"/>
            <w:r w:rsidRPr="00CE36DA">
              <w:rPr>
                <w:rStyle w:val="ac"/>
                <w:rFonts w:ascii="Times New Roman" w:hAnsi="Times New Roman" w:cs="Times New Roman"/>
                <w:bCs/>
                <w:color w:val="auto"/>
                <w:sz w:val="20"/>
                <w:szCs w:val="20"/>
              </w:rPr>
              <w:t xml:space="preserve">, </w:t>
            </w:r>
            <w:r w:rsidRPr="00CE36DA">
              <w:rPr>
                <w:rStyle w:val="ac"/>
                <w:rFonts w:ascii="Times New Roman" w:hAnsi="Times New Roman" w:cs="Times New Roman"/>
                <w:bCs/>
                <w:color w:val="auto"/>
                <w:sz w:val="20"/>
                <w:szCs w:val="20"/>
                <w:lang w:val="kk-KZ"/>
              </w:rPr>
              <w:t>шпаргалка</w:t>
            </w:r>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пайдалану</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тапсырмаларды</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орындаудың</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барлық</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кезеңдерінде</w:t>
            </w:r>
            <w:proofErr w:type="spellEnd"/>
            <w:r w:rsidRPr="00CE36DA">
              <w:rPr>
                <w:rStyle w:val="ac"/>
                <w:rFonts w:ascii="Times New Roman" w:hAnsi="Times New Roman" w:cs="Times New Roman"/>
                <w:bCs/>
                <w:color w:val="auto"/>
                <w:sz w:val="20"/>
                <w:szCs w:val="20"/>
              </w:rPr>
              <w:t xml:space="preserve"> </w:t>
            </w:r>
            <w:r w:rsidRPr="00CE36DA">
              <w:rPr>
                <w:rStyle w:val="ac"/>
                <w:rFonts w:ascii="Times New Roman" w:hAnsi="Times New Roman" w:cs="Times New Roman"/>
                <w:bCs/>
                <w:color w:val="auto"/>
                <w:sz w:val="20"/>
                <w:szCs w:val="20"/>
                <w:lang w:val="kk-KZ"/>
              </w:rPr>
              <w:t xml:space="preserve">көшіруге </w:t>
            </w:r>
            <w:proofErr w:type="spellStart"/>
            <w:r w:rsidRPr="00CE36DA">
              <w:rPr>
                <w:rStyle w:val="ac"/>
                <w:rFonts w:ascii="Times New Roman" w:hAnsi="Times New Roman" w:cs="Times New Roman"/>
                <w:bCs/>
                <w:color w:val="auto"/>
                <w:sz w:val="20"/>
                <w:szCs w:val="20"/>
              </w:rPr>
              <w:t>жол</w:t>
            </w:r>
            <w:proofErr w:type="spellEnd"/>
            <w:r w:rsidRPr="00CE36DA">
              <w:rPr>
                <w:rStyle w:val="ac"/>
                <w:rFonts w:ascii="Times New Roman" w:hAnsi="Times New Roman" w:cs="Times New Roman"/>
                <w:bCs/>
                <w:color w:val="auto"/>
                <w:sz w:val="20"/>
                <w:szCs w:val="20"/>
              </w:rPr>
              <w:t xml:space="preserve"> </w:t>
            </w:r>
            <w:proofErr w:type="spellStart"/>
            <w:r w:rsidRPr="00CE36DA">
              <w:rPr>
                <w:rStyle w:val="ac"/>
                <w:rFonts w:ascii="Times New Roman" w:hAnsi="Times New Roman" w:cs="Times New Roman"/>
                <w:bCs/>
                <w:color w:val="auto"/>
                <w:sz w:val="20"/>
                <w:szCs w:val="20"/>
              </w:rPr>
              <w:t>берілмейді</w:t>
            </w:r>
            <w:proofErr w:type="spellEnd"/>
            <w:r w:rsidRPr="00CE36DA">
              <w:rPr>
                <w:rStyle w:val="ac"/>
                <w:rFonts w:ascii="Times New Roman" w:hAnsi="Times New Roman" w:cs="Times New Roman"/>
                <w:bCs/>
                <w:color w:val="auto"/>
                <w:sz w:val="20"/>
                <w:szCs w:val="20"/>
              </w:rPr>
              <w:t>.</w:t>
            </w:r>
            <w:r w:rsidRPr="00CE36DA">
              <w:rPr>
                <w:rStyle w:val="ac"/>
                <w:rFonts w:ascii="Times New Roman" w:hAnsi="Times New Roman" w:cs="Times New Roman"/>
                <w:bCs/>
                <w:color w:val="auto"/>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57DB2F6"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24733A6"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 xml:space="preserve">Барлық білім алушылар, әсіресе мүмкіндігі шектеулі жандар, телефон/e-mail  </w:t>
            </w:r>
            <w:r w:rsidRPr="00CE36DA">
              <w:rPr>
                <w:rFonts w:ascii="Times New Roman" w:hAnsi="Times New Roman" w:cs="Times New Roman"/>
                <w:bCs/>
                <w:i/>
                <w:sz w:val="20"/>
                <w:szCs w:val="20"/>
                <w:u w:val="single"/>
                <w:lang w:val="kk-KZ"/>
              </w:rPr>
              <w:t>оқытушының байланыстарын енгізіңіз</w:t>
            </w:r>
            <w:r w:rsidRPr="00CE36DA">
              <w:rPr>
                <w:rFonts w:ascii="Times New Roman" w:hAnsi="Times New Roman" w:cs="Times New Roman"/>
                <w:bCs/>
                <w:sz w:val="20"/>
                <w:szCs w:val="20"/>
                <w:lang w:val="kk-KZ"/>
              </w:rPr>
              <w:t xml:space="preserve"> немесе MS Teams-тегі бейне байланыс арқылы </w:t>
            </w:r>
            <w:r w:rsidRPr="00CE36DA">
              <w:rPr>
                <w:rFonts w:ascii="Times New Roman" w:hAnsi="Times New Roman" w:cs="Times New Roman"/>
                <w:bCs/>
                <w:i/>
                <w:iCs/>
                <w:sz w:val="20"/>
                <w:szCs w:val="20"/>
                <w:u w:val="single"/>
                <w:lang w:val="kk-KZ"/>
              </w:rPr>
              <w:t>жиналысқа тұрақты сілтеме жасаңыз</w:t>
            </w:r>
            <w:r w:rsidRPr="00CE36DA">
              <w:rPr>
                <w:rFonts w:ascii="Times New Roman" w:hAnsi="Times New Roman" w:cs="Times New Roman"/>
                <w:bCs/>
                <w:sz w:val="20"/>
                <w:szCs w:val="20"/>
                <w:lang w:val="kk-KZ"/>
              </w:rPr>
              <w:t xml:space="preserve"> кеңестік көмек ала алады.</w:t>
            </w:r>
          </w:p>
          <w:p w14:paraId="40954E8E" w14:textId="77777777" w:rsidR="00B13054" w:rsidRPr="00CE36DA" w:rsidRDefault="00B13054" w:rsidP="00CE36DA">
            <w:pPr>
              <w:spacing w:after="0" w:line="240" w:lineRule="auto"/>
              <w:jc w:val="both"/>
              <w:rPr>
                <w:rFonts w:ascii="Times New Roman" w:hAnsi="Times New Roman" w:cs="Times New Roman"/>
                <w:bCs/>
                <w:sz w:val="20"/>
                <w:szCs w:val="20"/>
                <w:lang w:val="en-US"/>
              </w:rPr>
            </w:pPr>
            <w:r w:rsidRPr="00CE36DA">
              <w:rPr>
                <w:rFonts w:ascii="Times New Roman" w:hAnsi="Times New Roman" w:cs="Times New Roman"/>
                <w:bCs/>
                <w:sz w:val="20"/>
                <w:szCs w:val="20"/>
                <w:lang w:val="en-US"/>
              </w:rPr>
              <w:t xml:space="preserve">MOOC </w:t>
            </w:r>
            <w:proofErr w:type="spellStart"/>
            <w:r w:rsidRPr="00CE36DA">
              <w:rPr>
                <w:rFonts w:ascii="Times New Roman" w:hAnsi="Times New Roman" w:cs="Times New Roman"/>
                <w:bCs/>
                <w:sz w:val="20"/>
                <w:szCs w:val="20"/>
              </w:rPr>
              <w:t>интеграциясы</w:t>
            </w:r>
            <w:proofErr w:type="spellEnd"/>
            <w:r w:rsidRPr="00CE36DA">
              <w:rPr>
                <w:rFonts w:ascii="Times New Roman" w:hAnsi="Times New Roman" w:cs="Times New Roman"/>
                <w:bCs/>
                <w:sz w:val="20"/>
                <w:szCs w:val="20"/>
                <w:lang w:val="en-US"/>
              </w:rPr>
              <w:t xml:space="preserve"> (massive </w:t>
            </w:r>
            <w:proofErr w:type="spellStart"/>
            <w:r w:rsidRPr="00CE36DA">
              <w:rPr>
                <w:rFonts w:ascii="Times New Roman" w:hAnsi="Times New Roman" w:cs="Times New Roman"/>
                <w:bCs/>
                <w:sz w:val="20"/>
                <w:szCs w:val="20"/>
                <w:lang w:val="en-US"/>
              </w:rPr>
              <w:t>openlline</w:t>
            </w:r>
            <w:proofErr w:type="spellEnd"/>
            <w:r w:rsidRPr="00CE36DA">
              <w:rPr>
                <w:rFonts w:ascii="Times New Roman" w:hAnsi="Times New Roman" w:cs="Times New Roman"/>
                <w:bCs/>
                <w:sz w:val="20"/>
                <w:szCs w:val="20"/>
                <w:lang w:val="en-US"/>
              </w:rPr>
              <w:t xml:space="preserve"> course). MOOC</w:t>
            </w:r>
            <w:r w:rsidRPr="00CE36DA">
              <w:rPr>
                <w:rFonts w:ascii="Times New Roman" w:hAnsi="Times New Roman" w:cs="Times New Roman"/>
                <w:bCs/>
                <w:sz w:val="20"/>
                <w:szCs w:val="20"/>
                <w:lang w:val="kk-KZ"/>
              </w:rPr>
              <w:t>-тың</w:t>
            </w:r>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пәнге</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интеграциялан</w:t>
            </w:r>
            <w:proofErr w:type="spellEnd"/>
            <w:r w:rsidRPr="00CE36DA">
              <w:rPr>
                <w:rFonts w:ascii="Times New Roman" w:hAnsi="Times New Roman" w:cs="Times New Roman"/>
                <w:bCs/>
                <w:sz w:val="20"/>
                <w:szCs w:val="20"/>
                <w:lang w:val="kk-KZ"/>
              </w:rPr>
              <w:t>уы</w:t>
            </w:r>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жағдай</w:t>
            </w:r>
            <w:proofErr w:type="spellEnd"/>
            <w:r w:rsidRPr="00CE36DA">
              <w:rPr>
                <w:rFonts w:ascii="Times New Roman" w:hAnsi="Times New Roman" w:cs="Times New Roman"/>
                <w:bCs/>
                <w:sz w:val="20"/>
                <w:szCs w:val="20"/>
                <w:lang w:val="kk-KZ"/>
              </w:rPr>
              <w:t>ын</w:t>
            </w:r>
            <w:r w:rsidRPr="00CE36DA">
              <w:rPr>
                <w:rFonts w:ascii="Times New Roman" w:hAnsi="Times New Roman" w:cs="Times New Roman"/>
                <w:bCs/>
                <w:sz w:val="20"/>
                <w:szCs w:val="20"/>
              </w:rPr>
              <w:t>да</w:t>
            </w:r>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барлық</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білім</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алушылар</w:t>
            </w:r>
            <w:proofErr w:type="spellEnd"/>
            <w:r w:rsidRPr="00CE36DA">
              <w:rPr>
                <w:rFonts w:ascii="Times New Roman" w:hAnsi="Times New Roman" w:cs="Times New Roman"/>
                <w:bCs/>
                <w:sz w:val="20"/>
                <w:szCs w:val="20"/>
                <w:lang w:val="en-US"/>
              </w:rPr>
              <w:t xml:space="preserve"> MOOC</w:t>
            </w:r>
            <w:r w:rsidRPr="00CE36DA">
              <w:rPr>
                <w:rFonts w:ascii="Times New Roman" w:hAnsi="Times New Roman" w:cs="Times New Roman"/>
                <w:bCs/>
                <w:sz w:val="20"/>
                <w:szCs w:val="20"/>
                <w:lang w:val="kk-KZ"/>
              </w:rPr>
              <w:t>-қа</w:t>
            </w:r>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тіркелуі</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қажет</w:t>
            </w:r>
            <w:proofErr w:type="spellEnd"/>
            <w:r w:rsidRPr="00CE36DA">
              <w:rPr>
                <w:rFonts w:ascii="Times New Roman" w:hAnsi="Times New Roman" w:cs="Times New Roman"/>
                <w:bCs/>
                <w:sz w:val="20"/>
                <w:szCs w:val="20"/>
                <w:lang w:val="en-US"/>
              </w:rPr>
              <w:t xml:space="preserve">. MOOC </w:t>
            </w:r>
            <w:proofErr w:type="spellStart"/>
            <w:r w:rsidRPr="00CE36DA">
              <w:rPr>
                <w:rFonts w:ascii="Times New Roman" w:hAnsi="Times New Roman" w:cs="Times New Roman"/>
                <w:bCs/>
                <w:sz w:val="20"/>
                <w:szCs w:val="20"/>
              </w:rPr>
              <w:t>модульдерінің</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өту</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мерзімі</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пәнді</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оқу</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кестесіне</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сәйкес</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қатаң</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сақталуы</w:t>
            </w:r>
            <w:proofErr w:type="spellEnd"/>
            <w:r w:rsidRPr="00CE36DA">
              <w:rPr>
                <w:rFonts w:ascii="Times New Roman" w:hAnsi="Times New Roman" w:cs="Times New Roman"/>
                <w:bCs/>
                <w:sz w:val="20"/>
                <w:szCs w:val="20"/>
                <w:lang w:val="en-US"/>
              </w:rPr>
              <w:t xml:space="preserve"> </w:t>
            </w:r>
            <w:r w:rsidRPr="00CE36DA">
              <w:rPr>
                <w:rFonts w:ascii="Times New Roman" w:hAnsi="Times New Roman" w:cs="Times New Roman"/>
                <w:bCs/>
                <w:sz w:val="20"/>
                <w:szCs w:val="20"/>
              </w:rPr>
              <w:t>керек</w:t>
            </w:r>
            <w:r w:rsidRPr="00CE36DA">
              <w:rPr>
                <w:rFonts w:ascii="Times New Roman" w:hAnsi="Times New Roman" w:cs="Times New Roman"/>
                <w:bCs/>
                <w:sz w:val="20"/>
                <w:szCs w:val="20"/>
                <w:lang w:val="en-US"/>
              </w:rPr>
              <w:t>.</w:t>
            </w:r>
          </w:p>
          <w:p w14:paraId="0F0738AA" w14:textId="008976DD" w:rsidR="00B13054" w:rsidRPr="00CE36DA" w:rsidRDefault="00B13054" w:rsidP="00CE36DA">
            <w:pPr>
              <w:spacing w:after="0" w:line="240" w:lineRule="auto"/>
              <w:jc w:val="both"/>
              <w:rPr>
                <w:rFonts w:ascii="Times New Roman" w:hAnsi="Times New Roman" w:cs="Times New Roman"/>
                <w:bCs/>
                <w:sz w:val="20"/>
                <w:szCs w:val="20"/>
                <w:lang w:val="en-US"/>
              </w:rPr>
            </w:pPr>
            <w:r w:rsidRPr="00CE36DA">
              <w:rPr>
                <w:rFonts w:ascii="Times New Roman" w:hAnsi="Times New Roman" w:cs="Times New Roman"/>
                <w:bCs/>
                <w:sz w:val="20"/>
                <w:szCs w:val="20"/>
              </w:rPr>
              <w:t>Назар</w:t>
            </w:r>
            <w:r w:rsidRPr="00CE36DA">
              <w:rPr>
                <w:rFonts w:ascii="Times New Roman" w:hAnsi="Times New Roman" w:cs="Times New Roman"/>
                <w:bCs/>
                <w:sz w:val="20"/>
                <w:szCs w:val="20"/>
                <w:lang w:val="en-US"/>
              </w:rPr>
              <w:t xml:space="preserve"> </w:t>
            </w:r>
            <w:r w:rsidRPr="00CE36DA">
              <w:rPr>
                <w:rFonts w:ascii="Times New Roman" w:hAnsi="Times New Roman" w:cs="Times New Roman"/>
                <w:bCs/>
                <w:sz w:val="20"/>
                <w:szCs w:val="20"/>
                <w:lang w:val="kk-KZ"/>
              </w:rPr>
              <w:t>салы</w:t>
            </w:r>
            <w:proofErr w:type="spellStart"/>
            <w:r w:rsidRPr="00CE36DA">
              <w:rPr>
                <w:rFonts w:ascii="Times New Roman" w:hAnsi="Times New Roman" w:cs="Times New Roman"/>
                <w:bCs/>
                <w:sz w:val="20"/>
                <w:szCs w:val="20"/>
              </w:rPr>
              <w:t>ңыз</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Әр</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тапсырманың</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мерзімі</w:t>
            </w:r>
            <w:proofErr w:type="spellEnd"/>
            <w:r w:rsidRPr="00CE36DA">
              <w:rPr>
                <w:rFonts w:ascii="Times New Roman" w:hAnsi="Times New Roman" w:cs="Times New Roman"/>
                <w:bCs/>
                <w:sz w:val="20"/>
                <w:szCs w:val="20"/>
                <w:lang w:val="en-US"/>
              </w:rPr>
              <w:t xml:space="preserve"> </w:t>
            </w:r>
            <w:r w:rsidRPr="00CE36DA">
              <w:rPr>
                <w:rFonts w:ascii="Times New Roman" w:hAnsi="Times New Roman" w:cs="Times New Roman"/>
                <w:bCs/>
                <w:sz w:val="20"/>
                <w:szCs w:val="20"/>
              </w:rPr>
              <w:t>п</w:t>
            </w:r>
            <w:r w:rsidRPr="00CE36DA">
              <w:rPr>
                <w:rFonts w:ascii="Times New Roman" w:hAnsi="Times New Roman" w:cs="Times New Roman"/>
                <w:bCs/>
                <w:sz w:val="20"/>
                <w:szCs w:val="20"/>
                <w:lang w:val="kk-KZ"/>
              </w:rPr>
              <w:t>әннің</w:t>
            </w:r>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мазмұнын</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іске</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асыру</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күнтізбесінде</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кестесінде</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көрсетілген</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сондай</w:t>
            </w:r>
            <w:proofErr w:type="spellEnd"/>
            <w:r w:rsidRPr="00CE36DA">
              <w:rPr>
                <w:rFonts w:ascii="Times New Roman" w:hAnsi="Times New Roman" w:cs="Times New Roman"/>
                <w:bCs/>
                <w:sz w:val="20"/>
                <w:szCs w:val="20"/>
                <w:lang w:val="en-US"/>
              </w:rPr>
              <w:t>-</w:t>
            </w:r>
            <w:proofErr w:type="spellStart"/>
            <w:r w:rsidRPr="00CE36DA">
              <w:rPr>
                <w:rFonts w:ascii="Times New Roman" w:hAnsi="Times New Roman" w:cs="Times New Roman"/>
                <w:bCs/>
                <w:sz w:val="20"/>
                <w:szCs w:val="20"/>
              </w:rPr>
              <w:t>ақ</w:t>
            </w:r>
            <w:proofErr w:type="spellEnd"/>
            <w:r w:rsidRPr="00CE36DA">
              <w:rPr>
                <w:rFonts w:ascii="Times New Roman" w:hAnsi="Times New Roman" w:cs="Times New Roman"/>
                <w:bCs/>
                <w:sz w:val="20"/>
                <w:szCs w:val="20"/>
                <w:lang w:val="en-US"/>
              </w:rPr>
              <w:t xml:space="preserve"> MOOC</w:t>
            </w:r>
            <w:r w:rsidRPr="00CE36DA">
              <w:rPr>
                <w:rFonts w:ascii="Times New Roman" w:hAnsi="Times New Roman" w:cs="Times New Roman"/>
                <w:bCs/>
                <w:sz w:val="20"/>
                <w:szCs w:val="20"/>
                <w:lang w:val="kk-KZ"/>
              </w:rPr>
              <w:t>-та</w:t>
            </w:r>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көрсетілген</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Мерзімдерді</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сақтамау</w:t>
            </w:r>
            <w:proofErr w:type="spellEnd"/>
            <w:r w:rsidRPr="00CE36DA">
              <w:rPr>
                <w:rFonts w:ascii="Times New Roman" w:hAnsi="Times New Roman" w:cs="Times New Roman"/>
                <w:bCs/>
                <w:sz w:val="20"/>
                <w:szCs w:val="20"/>
                <w:lang w:val="en-US"/>
              </w:rPr>
              <w:t xml:space="preserve"> </w:t>
            </w:r>
            <w:r w:rsidRPr="00CE36DA">
              <w:rPr>
                <w:rFonts w:ascii="Times New Roman" w:hAnsi="Times New Roman" w:cs="Times New Roman"/>
                <w:bCs/>
                <w:sz w:val="20"/>
                <w:szCs w:val="20"/>
                <w:lang w:val="kk-KZ"/>
              </w:rPr>
              <w:t>баллд</w:t>
            </w:r>
            <w:proofErr w:type="spellStart"/>
            <w:r w:rsidRPr="00CE36DA">
              <w:rPr>
                <w:rFonts w:ascii="Times New Roman" w:hAnsi="Times New Roman" w:cs="Times New Roman"/>
                <w:bCs/>
                <w:sz w:val="20"/>
                <w:szCs w:val="20"/>
              </w:rPr>
              <w:t>ардың</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жоғалуына</w:t>
            </w:r>
            <w:proofErr w:type="spellEnd"/>
            <w:r w:rsidRPr="00CE36DA">
              <w:rPr>
                <w:rFonts w:ascii="Times New Roman" w:hAnsi="Times New Roman" w:cs="Times New Roman"/>
                <w:bCs/>
                <w:sz w:val="20"/>
                <w:szCs w:val="20"/>
                <w:lang w:val="en-US"/>
              </w:rPr>
              <w:t xml:space="preserve"> </w:t>
            </w:r>
            <w:proofErr w:type="spellStart"/>
            <w:r w:rsidRPr="00CE36DA">
              <w:rPr>
                <w:rFonts w:ascii="Times New Roman" w:hAnsi="Times New Roman" w:cs="Times New Roman"/>
                <w:bCs/>
                <w:sz w:val="20"/>
                <w:szCs w:val="20"/>
              </w:rPr>
              <w:t>әкеледі</w:t>
            </w:r>
            <w:proofErr w:type="spellEnd"/>
            <w:r w:rsidRPr="00CE36DA">
              <w:rPr>
                <w:rFonts w:ascii="Times New Roman" w:hAnsi="Times New Roman" w:cs="Times New Roman"/>
                <w:bCs/>
                <w:sz w:val="20"/>
                <w:szCs w:val="20"/>
                <w:lang w:val="en-US"/>
              </w:rPr>
              <w:t>.</w:t>
            </w:r>
          </w:p>
        </w:tc>
      </w:tr>
      <w:tr w:rsidR="00B13054" w:rsidRPr="009A2E7C" w14:paraId="2B4A42EA" w14:textId="77777777" w:rsidTr="00BE109F">
        <w:tblPrEx>
          <w:tblLook w:val="0000" w:firstRow="0" w:lastRow="0" w:firstColumn="0" w:lastColumn="0" w:noHBand="0" w:noVBand="0"/>
        </w:tblPrEx>
        <w:trPr>
          <w:gridAfter w:val="1"/>
          <w:wAfter w:w="145" w:type="dxa"/>
          <w:trHeight w:val="58"/>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4BAD76" w14:textId="77777777" w:rsidR="00B13054" w:rsidRPr="00BE109F" w:rsidRDefault="00B13054" w:rsidP="00CE36DA">
            <w:pPr>
              <w:spacing w:after="0" w:line="240" w:lineRule="auto"/>
              <w:jc w:val="center"/>
              <w:rPr>
                <w:rFonts w:ascii="Times New Roman" w:hAnsi="Times New Roman" w:cs="Times New Roman"/>
                <w:b/>
                <w:sz w:val="20"/>
                <w:szCs w:val="20"/>
              </w:rPr>
            </w:pPr>
            <w:r w:rsidRPr="00BE109F">
              <w:rPr>
                <w:rFonts w:ascii="Times New Roman" w:hAnsi="Times New Roman" w:cs="Times New Roman"/>
                <w:b/>
                <w:sz w:val="20"/>
                <w:szCs w:val="20"/>
                <w:lang w:val="kk-KZ"/>
              </w:rPr>
              <w:t>БІЛІМ БЕРУ, БІЛІМ АЛУ ЖӘНЕ БАҒАЛАНУ ТУРАЛЫ АҚПАРАТ</w:t>
            </w:r>
          </w:p>
        </w:tc>
      </w:tr>
      <w:tr w:rsidR="00B13054" w:rsidRPr="009A2E7C" w14:paraId="4A4421CF" w14:textId="77777777" w:rsidTr="00BE109F">
        <w:tblPrEx>
          <w:tblLook w:val="0000" w:firstRow="0" w:lastRow="0" w:firstColumn="0" w:lastColumn="0" w:noHBand="0" w:noVBand="0"/>
        </w:tblPrEx>
        <w:trPr>
          <w:gridAfter w:val="1"/>
          <w:wAfter w:w="145" w:type="dxa"/>
          <w:trHeight w:val="368"/>
        </w:trPr>
        <w:tc>
          <w:tcPr>
            <w:tcW w:w="4962"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5AF5C394"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lang w:val="kk-KZ"/>
              </w:rPr>
              <w:t>Оқу жетістіктерін есептеудің б</w:t>
            </w:r>
            <w:r w:rsidRPr="00CE36DA">
              <w:rPr>
                <w:rFonts w:ascii="Times New Roman" w:hAnsi="Times New Roman" w:cs="Times New Roman"/>
                <w:bCs/>
                <w:sz w:val="20"/>
                <w:szCs w:val="20"/>
              </w:rPr>
              <w:t>а</w:t>
            </w:r>
            <w:r w:rsidRPr="00CE36DA">
              <w:rPr>
                <w:rFonts w:ascii="Times New Roman" w:hAnsi="Times New Roman" w:cs="Times New Roman"/>
                <w:bCs/>
                <w:sz w:val="20"/>
                <w:szCs w:val="20"/>
                <w:lang w:val="kk-KZ"/>
              </w:rPr>
              <w:t>ллдық</w:t>
            </w:r>
            <w:r w:rsidRPr="00CE36DA">
              <w:rPr>
                <w:rFonts w:ascii="Times New Roman" w:hAnsi="Times New Roman" w:cs="Times New Roman"/>
                <w:bCs/>
                <w:sz w:val="20"/>
                <w:szCs w:val="20"/>
              </w:rPr>
              <w:t>-рейтинг</w:t>
            </w:r>
            <w:r w:rsidRPr="00CE36DA">
              <w:rPr>
                <w:rFonts w:ascii="Times New Roman" w:hAnsi="Times New Roman" w:cs="Times New Roman"/>
                <w:bCs/>
                <w:sz w:val="20"/>
                <w:szCs w:val="20"/>
                <w:lang w:val="kk-KZ"/>
              </w:rPr>
              <w:t>тік</w:t>
            </w:r>
            <w:r w:rsidRPr="00CE36DA">
              <w:rPr>
                <w:rFonts w:ascii="Times New Roman" w:hAnsi="Times New Roman" w:cs="Times New Roman"/>
                <w:bCs/>
                <w:sz w:val="20"/>
                <w:szCs w:val="20"/>
              </w:rPr>
              <w:t xml:space="preserve"> </w:t>
            </w:r>
          </w:p>
          <w:p w14:paraId="215CE3ED"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lang w:val="kk-KZ"/>
              </w:rPr>
              <w:t>әріптік бағалау жүйесі</w:t>
            </w:r>
            <w:r w:rsidRPr="00CE36DA">
              <w:rPr>
                <w:rFonts w:ascii="Times New Roman" w:hAnsi="Times New Roman" w:cs="Times New Roman"/>
                <w:bCs/>
                <w:sz w:val="20"/>
                <w:szCs w:val="20"/>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03A0C8CD"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lang w:val="kk-KZ"/>
              </w:rPr>
              <w:t xml:space="preserve">Бағалау әдістері </w:t>
            </w:r>
          </w:p>
        </w:tc>
      </w:tr>
      <w:tr w:rsidR="00B13054" w:rsidRPr="009A2E7C" w14:paraId="0B4D68DA" w14:textId="77777777" w:rsidTr="00BE109F">
        <w:tblPrEx>
          <w:tblLook w:val="0000" w:firstRow="0" w:lastRow="0" w:firstColumn="0" w:lastColumn="0" w:noHBand="0" w:noVBand="0"/>
        </w:tblPrEx>
        <w:trPr>
          <w:gridAfter w:val="1"/>
          <w:wAfter w:w="145" w:type="dxa"/>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2D1EB06" w14:textId="77777777" w:rsidR="00B13054" w:rsidRPr="009A2E7C" w:rsidRDefault="00B13054" w:rsidP="00202A49">
            <w:pPr>
              <w:rPr>
                <w:rFonts w:ascii="Times New Roman" w:hAnsi="Times New Roman" w:cs="Times New Roman"/>
                <w:bCs/>
                <w:sz w:val="20"/>
                <w:szCs w:val="20"/>
                <w:lang w:val="kk-KZ"/>
              </w:rPr>
            </w:pPr>
            <w:r w:rsidRPr="009A2E7C">
              <w:rPr>
                <w:rFonts w:ascii="Times New Roman" w:hAnsi="Times New Roman" w:cs="Times New Roman"/>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A322371"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kk-KZ"/>
              </w:rPr>
              <w:t>Баллдардың сандық баламасы</w:t>
            </w:r>
          </w:p>
        </w:tc>
        <w:tc>
          <w:tcPr>
            <w:tcW w:w="992"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30866CDC" w14:textId="77777777" w:rsidR="00B13054" w:rsidRPr="00CE36DA" w:rsidRDefault="00B13054" w:rsidP="00CE36DA">
            <w:pPr>
              <w:spacing w:after="0" w:line="240" w:lineRule="auto"/>
              <w:rPr>
                <w:rFonts w:ascii="Times New Roman" w:hAnsi="Times New Roman" w:cs="Times New Roman"/>
                <w:bCs/>
                <w:sz w:val="20"/>
                <w:szCs w:val="20"/>
              </w:rPr>
            </w:pPr>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мәндегі баллдар</w:t>
            </w:r>
            <w:r w:rsidRPr="00CE36DA">
              <w:rPr>
                <w:rFonts w:ascii="Times New Roman" w:hAnsi="Times New Roman" w:cs="Times New Roman"/>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300B005A" w14:textId="77777777" w:rsidR="00B13054" w:rsidRPr="00CE36DA" w:rsidRDefault="00B13054" w:rsidP="00CE36DA">
            <w:pPr>
              <w:spacing w:after="0" w:line="240" w:lineRule="auto"/>
              <w:rPr>
                <w:rFonts w:ascii="Times New Roman" w:hAnsi="Times New Roman" w:cs="Times New Roman"/>
                <w:bCs/>
                <w:sz w:val="20"/>
                <w:szCs w:val="20"/>
              </w:rPr>
            </w:pPr>
            <w:r w:rsidRPr="00CE36DA">
              <w:rPr>
                <w:rFonts w:ascii="Times New Roman" w:hAnsi="Times New Roman" w:cs="Times New Roman"/>
                <w:bCs/>
                <w:sz w:val="20"/>
                <w:szCs w:val="20"/>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31193AAA" w14:textId="77777777" w:rsidR="00B13054" w:rsidRPr="00CE36DA" w:rsidRDefault="00B13054" w:rsidP="00CE36DA">
            <w:pPr>
              <w:spacing w:after="0" w:line="240" w:lineRule="auto"/>
              <w:jc w:val="both"/>
              <w:rPr>
                <w:rFonts w:ascii="Times New Roman" w:hAnsi="Times New Roman" w:cs="Times New Roman"/>
                <w:bCs/>
                <w:sz w:val="20"/>
                <w:szCs w:val="20"/>
                <w:lang w:val="kk-KZ"/>
              </w:rPr>
            </w:pPr>
            <w:proofErr w:type="spellStart"/>
            <w:r w:rsidRPr="00CE36DA">
              <w:rPr>
                <w:rFonts w:ascii="Times New Roman" w:hAnsi="Times New Roman" w:cs="Times New Roman"/>
                <w:bCs/>
                <w:sz w:val="20"/>
                <w:szCs w:val="20"/>
              </w:rPr>
              <w:t>Критериалды</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бағалау</w:t>
            </w:r>
            <w:proofErr w:type="spellEnd"/>
            <w:r w:rsidRPr="00CE36DA">
              <w:rPr>
                <w:rFonts w:ascii="Times New Roman" w:hAnsi="Times New Roman" w:cs="Times New Roman"/>
                <w:bCs/>
                <w:sz w:val="20"/>
                <w:szCs w:val="20"/>
                <w:lang w:val="kk-KZ"/>
              </w:rPr>
              <w:t xml:space="preserve"> </w:t>
            </w:r>
            <w:r w:rsidRPr="00CE36DA">
              <w:rPr>
                <w:rFonts w:ascii="Times New Roman" w:hAnsi="Times New Roman" w:cs="Times New Roman"/>
                <w:bCs/>
                <w:sz w:val="20"/>
                <w:szCs w:val="20"/>
              </w:rPr>
              <w:t>–</w:t>
            </w:r>
            <w:r w:rsidRPr="00CE36DA">
              <w:rPr>
                <w:rFonts w:ascii="Times New Roman" w:hAnsi="Times New Roman" w:cs="Times New Roman"/>
                <w:bCs/>
                <w:sz w:val="20"/>
                <w:szCs w:val="20"/>
                <w:lang w:val="kk-KZ"/>
              </w:rPr>
              <w:t xml:space="preserve"> айқын</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әзірленген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критерийлер</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негізінде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оқытудың</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нақты</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қол</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жеткізілген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нәтижелерін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оқытуд</w:t>
            </w:r>
            <w:proofErr w:type="spellEnd"/>
            <w:r w:rsidRPr="00CE36DA">
              <w:rPr>
                <w:rFonts w:ascii="Times New Roman" w:hAnsi="Times New Roman" w:cs="Times New Roman"/>
                <w:bCs/>
                <w:sz w:val="20"/>
                <w:szCs w:val="20"/>
                <w:lang w:val="kk-KZ"/>
              </w:rPr>
              <w:t>ан</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күтілетін</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нәтижелерімен</w:t>
            </w:r>
            <w:proofErr w:type="spellEnd"/>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ара салмақтық</w:t>
            </w:r>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процесі</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Формативті</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және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жиынтық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бағалауға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негізделген</w:t>
            </w:r>
            <w:proofErr w:type="spellEnd"/>
            <w:r w:rsidRPr="00CE36DA">
              <w:rPr>
                <w:rFonts w:ascii="Times New Roman" w:hAnsi="Times New Roman" w:cs="Times New Roman"/>
                <w:bCs/>
                <w:sz w:val="20"/>
                <w:szCs w:val="20"/>
                <w:lang w:val="kk-KZ"/>
              </w:rPr>
              <w:t>.</w:t>
            </w:r>
          </w:p>
          <w:p w14:paraId="2FEC478D"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Формативті бағалау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681C41E"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 xml:space="preserve">Жиынтық бағалау – пән бағдарламасына сәйкес бөлімді зерделеу аяқталғаннан кейін жүргізілетін бағалау түрі. БӨЖ орындаған кезде семестр ішінде 3-4 рет өткізіледі. Бұл </w:t>
            </w:r>
            <w:r w:rsidRPr="00CE36DA">
              <w:rPr>
                <w:rFonts w:ascii="Times New Roman" w:hAnsi="Times New Roman" w:cs="Times New Roman"/>
                <w:bCs/>
                <w:sz w:val="20"/>
                <w:szCs w:val="20"/>
                <w:lang w:val="kk-KZ"/>
              </w:rPr>
              <w:lastRenderedPageBreak/>
              <w:t xml:space="preserve">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E36DA">
              <w:rPr>
                <w:rFonts w:ascii="Times New Roman" w:hAnsi="Times New Roman" w:cs="Times New Roman"/>
                <w:bCs/>
                <w:sz w:val="20"/>
                <w:szCs w:val="20"/>
              </w:rPr>
              <w:t>Оқу</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нәтижелері</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бағаланады</w:t>
            </w:r>
            <w:proofErr w:type="spellEnd"/>
            <w:r w:rsidRPr="00CE36DA">
              <w:rPr>
                <w:rFonts w:ascii="Times New Roman" w:hAnsi="Times New Roman" w:cs="Times New Roman"/>
                <w:bCs/>
                <w:sz w:val="20"/>
                <w:szCs w:val="20"/>
                <w:lang w:val="kk-KZ"/>
              </w:rPr>
              <w:t>.</w:t>
            </w:r>
          </w:p>
        </w:tc>
      </w:tr>
      <w:tr w:rsidR="00B13054" w:rsidRPr="009A2E7C" w14:paraId="371CCCB8" w14:textId="77777777" w:rsidTr="00BE109F">
        <w:tblPrEx>
          <w:tblLook w:val="0000" w:firstRow="0" w:lastRow="0" w:firstColumn="0" w:lastColumn="0" w:noHBand="0" w:noVBand="0"/>
        </w:tblPrEx>
        <w:trPr>
          <w:gridAfter w:val="1"/>
          <w:wAfter w:w="145" w:type="dxa"/>
          <w:trHeight w:val="359"/>
        </w:trPr>
        <w:tc>
          <w:tcPr>
            <w:tcW w:w="851" w:type="dxa"/>
            <w:tcBorders>
              <w:left w:val="single" w:sz="4" w:space="0" w:color="000000" w:themeColor="text1"/>
              <w:right w:val="single" w:sz="4" w:space="0" w:color="000000" w:themeColor="text1"/>
            </w:tcBorders>
          </w:tcPr>
          <w:p w14:paraId="33BC1E48"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A</w:t>
            </w:r>
          </w:p>
        </w:tc>
        <w:tc>
          <w:tcPr>
            <w:tcW w:w="1276" w:type="dxa"/>
            <w:tcBorders>
              <w:left w:val="single" w:sz="4" w:space="0" w:color="000000" w:themeColor="text1"/>
              <w:right w:val="single" w:sz="4" w:space="0" w:color="000000" w:themeColor="text1"/>
            </w:tcBorders>
          </w:tcPr>
          <w:p w14:paraId="52E274A4"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4</w:t>
            </w:r>
            <w:r w:rsidRPr="009A2E7C">
              <w:rPr>
                <w:rFonts w:ascii="Times New Roman" w:hAnsi="Times New Roman" w:cs="Times New Roman"/>
                <w:bCs/>
                <w:sz w:val="20"/>
                <w:szCs w:val="20"/>
              </w:rPr>
              <w:t>,0</w:t>
            </w:r>
          </w:p>
        </w:tc>
        <w:tc>
          <w:tcPr>
            <w:tcW w:w="992" w:type="dxa"/>
            <w:gridSpan w:val="3"/>
            <w:tcBorders>
              <w:left w:val="single" w:sz="4" w:space="0" w:color="000000" w:themeColor="text1"/>
              <w:right w:val="single" w:sz="4" w:space="0" w:color="000000" w:themeColor="text1"/>
            </w:tcBorders>
          </w:tcPr>
          <w:p w14:paraId="54A1922A"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55714640"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Өте жақсы</w:t>
            </w:r>
          </w:p>
        </w:tc>
        <w:tc>
          <w:tcPr>
            <w:tcW w:w="5528" w:type="dxa"/>
            <w:gridSpan w:val="6"/>
            <w:vMerge/>
          </w:tcPr>
          <w:p w14:paraId="75A0DBCA" w14:textId="77777777" w:rsidR="00B13054" w:rsidRPr="00CE36DA" w:rsidRDefault="00B13054" w:rsidP="00CE36DA">
            <w:pPr>
              <w:spacing w:after="0" w:line="240" w:lineRule="auto"/>
              <w:jc w:val="both"/>
              <w:rPr>
                <w:rFonts w:ascii="Times New Roman" w:hAnsi="Times New Roman" w:cs="Times New Roman"/>
                <w:bCs/>
                <w:sz w:val="20"/>
                <w:szCs w:val="20"/>
              </w:rPr>
            </w:pPr>
          </w:p>
        </w:tc>
      </w:tr>
      <w:tr w:rsidR="00B13054" w:rsidRPr="009A2E7C" w14:paraId="09956091" w14:textId="77777777" w:rsidTr="00BE109F">
        <w:tblPrEx>
          <w:tblLook w:val="0000" w:firstRow="0" w:lastRow="0" w:firstColumn="0" w:lastColumn="0" w:noHBand="0" w:noVBand="0"/>
        </w:tblPrEx>
        <w:trPr>
          <w:gridAfter w:val="1"/>
          <w:wAfter w:w="145" w:type="dxa"/>
          <w:trHeight w:val="359"/>
        </w:trPr>
        <w:tc>
          <w:tcPr>
            <w:tcW w:w="851" w:type="dxa"/>
            <w:tcBorders>
              <w:left w:val="single" w:sz="4" w:space="0" w:color="000000" w:themeColor="text1"/>
              <w:right w:val="single" w:sz="4" w:space="0" w:color="000000" w:themeColor="text1"/>
            </w:tcBorders>
          </w:tcPr>
          <w:p w14:paraId="66E67DE4"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A-</w:t>
            </w:r>
          </w:p>
        </w:tc>
        <w:tc>
          <w:tcPr>
            <w:tcW w:w="1276" w:type="dxa"/>
            <w:tcBorders>
              <w:left w:val="single" w:sz="4" w:space="0" w:color="000000" w:themeColor="text1"/>
              <w:right w:val="single" w:sz="4" w:space="0" w:color="000000" w:themeColor="text1"/>
            </w:tcBorders>
          </w:tcPr>
          <w:p w14:paraId="337885DF"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rPr>
              <w:t>3,67</w:t>
            </w:r>
          </w:p>
        </w:tc>
        <w:tc>
          <w:tcPr>
            <w:tcW w:w="992" w:type="dxa"/>
            <w:gridSpan w:val="3"/>
            <w:tcBorders>
              <w:left w:val="single" w:sz="4" w:space="0" w:color="000000" w:themeColor="text1"/>
              <w:right w:val="single" w:sz="4" w:space="0" w:color="000000" w:themeColor="text1"/>
            </w:tcBorders>
          </w:tcPr>
          <w:p w14:paraId="31B48106"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90-94</w:t>
            </w:r>
          </w:p>
        </w:tc>
        <w:tc>
          <w:tcPr>
            <w:tcW w:w="1843" w:type="dxa"/>
            <w:gridSpan w:val="3"/>
            <w:vMerge/>
          </w:tcPr>
          <w:p w14:paraId="74C681D1" w14:textId="77777777" w:rsidR="00B13054" w:rsidRPr="00CE36DA" w:rsidRDefault="00B13054" w:rsidP="00CE36DA">
            <w:pPr>
              <w:spacing w:after="0" w:line="240" w:lineRule="auto"/>
              <w:jc w:val="both"/>
              <w:rPr>
                <w:rFonts w:ascii="Times New Roman" w:hAnsi="Times New Roman" w:cs="Times New Roman"/>
                <w:bCs/>
                <w:sz w:val="20"/>
                <w:szCs w:val="20"/>
              </w:rPr>
            </w:pPr>
          </w:p>
        </w:tc>
        <w:tc>
          <w:tcPr>
            <w:tcW w:w="5528" w:type="dxa"/>
            <w:gridSpan w:val="6"/>
            <w:vMerge/>
          </w:tcPr>
          <w:p w14:paraId="7E6F296E" w14:textId="77777777" w:rsidR="00B13054" w:rsidRPr="00CE36DA" w:rsidRDefault="00B13054" w:rsidP="00CE36DA">
            <w:pPr>
              <w:spacing w:after="0" w:line="240" w:lineRule="auto"/>
              <w:jc w:val="both"/>
              <w:rPr>
                <w:rFonts w:ascii="Times New Roman" w:hAnsi="Times New Roman" w:cs="Times New Roman"/>
                <w:bCs/>
                <w:sz w:val="20"/>
                <w:szCs w:val="20"/>
              </w:rPr>
            </w:pPr>
          </w:p>
        </w:tc>
      </w:tr>
      <w:tr w:rsidR="00B13054" w:rsidRPr="009A2E7C" w14:paraId="60605F50" w14:textId="77777777" w:rsidTr="00BE109F">
        <w:tblPrEx>
          <w:tblLook w:val="0000" w:firstRow="0" w:lastRow="0" w:firstColumn="0" w:lastColumn="0" w:noHBand="0" w:noVBand="0"/>
        </w:tblPrEx>
        <w:trPr>
          <w:gridAfter w:val="1"/>
          <w:wAfter w:w="145" w:type="dxa"/>
          <w:trHeight w:val="973"/>
        </w:trPr>
        <w:tc>
          <w:tcPr>
            <w:tcW w:w="851" w:type="dxa"/>
            <w:tcBorders>
              <w:left w:val="single" w:sz="4" w:space="0" w:color="000000" w:themeColor="text1"/>
              <w:right w:val="single" w:sz="4" w:space="0" w:color="000000" w:themeColor="text1"/>
            </w:tcBorders>
          </w:tcPr>
          <w:p w14:paraId="42A65B0A"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B+</w:t>
            </w:r>
          </w:p>
        </w:tc>
        <w:tc>
          <w:tcPr>
            <w:tcW w:w="1276" w:type="dxa"/>
            <w:tcBorders>
              <w:left w:val="single" w:sz="4" w:space="0" w:color="000000" w:themeColor="text1"/>
              <w:right w:val="single" w:sz="4" w:space="0" w:color="000000" w:themeColor="text1"/>
            </w:tcBorders>
          </w:tcPr>
          <w:p w14:paraId="02FF699A"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rPr>
              <w:t>3,33</w:t>
            </w:r>
          </w:p>
        </w:tc>
        <w:tc>
          <w:tcPr>
            <w:tcW w:w="992" w:type="dxa"/>
            <w:gridSpan w:val="3"/>
            <w:tcBorders>
              <w:left w:val="single" w:sz="4" w:space="0" w:color="000000" w:themeColor="text1"/>
              <w:right w:val="single" w:sz="4" w:space="0" w:color="000000" w:themeColor="text1"/>
            </w:tcBorders>
          </w:tcPr>
          <w:p w14:paraId="1B82D9B1"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85-89</w:t>
            </w:r>
          </w:p>
        </w:tc>
        <w:tc>
          <w:tcPr>
            <w:tcW w:w="1843" w:type="dxa"/>
            <w:gridSpan w:val="3"/>
            <w:vMerge w:val="restart"/>
            <w:tcBorders>
              <w:left w:val="single" w:sz="4" w:space="0" w:color="000000" w:themeColor="text1"/>
              <w:right w:val="single" w:sz="4" w:space="0" w:color="000000" w:themeColor="text1"/>
            </w:tcBorders>
          </w:tcPr>
          <w:p w14:paraId="05E61D3E"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 xml:space="preserve">Жақсы </w:t>
            </w:r>
          </w:p>
        </w:tc>
        <w:tc>
          <w:tcPr>
            <w:tcW w:w="5528" w:type="dxa"/>
            <w:gridSpan w:val="6"/>
            <w:vMerge/>
          </w:tcPr>
          <w:p w14:paraId="67FC9801" w14:textId="77777777" w:rsidR="00B13054" w:rsidRPr="00CE36DA" w:rsidRDefault="00B13054" w:rsidP="00CE36DA">
            <w:pPr>
              <w:spacing w:after="0" w:line="240" w:lineRule="auto"/>
              <w:jc w:val="both"/>
              <w:rPr>
                <w:rFonts w:ascii="Times New Roman" w:hAnsi="Times New Roman" w:cs="Times New Roman"/>
                <w:bCs/>
                <w:sz w:val="20"/>
                <w:szCs w:val="20"/>
              </w:rPr>
            </w:pPr>
          </w:p>
        </w:tc>
      </w:tr>
      <w:tr w:rsidR="00B13054" w:rsidRPr="009A2E7C" w14:paraId="1CF8568A" w14:textId="77777777" w:rsidTr="00BE109F">
        <w:tblPrEx>
          <w:tblLook w:val="0000" w:firstRow="0" w:lastRow="0" w:firstColumn="0" w:lastColumn="0" w:noHBand="0" w:noVBand="0"/>
        </w:tblPrEx>
        <w:trPr>
          <w:gridAfter w:val="1"/>
          <w:wAfter w:w="145" w:type="dxa"/>
          <w:trHeight w:val="286"/>
        </w:trPr>
        <w:tc>
          <w:tcPr>
            <w:tcW w:w="851" w:type="dxa"/>
            <w:tcBorders>
              <w:left w:val="single" w:sz="4" w:space="0" w:color="000000" w:themeColor="text1"/>
              <w:right w:val="single" w:sz="4" w:space="0" w:color="000000" w:themeColor="text1"/>
            </w:tcBorders>
          </w:tcPr>
          <w:p w14:paraId="6C35710D"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B</w:t>
            </w:r>
          </w:p>
        </w:tc>
        <w:tc>
          <w:tcPr>
            <w:tcW w:w="1276" w:type="dxa"/>
            <w:tcBorders>
              <w:left w:val="single" w:sz="4" w:space="0" w:color="000000" w:themeColor="text1"/>
              <w:right w:val="single" w:sz="4" w:space="0" w:color="000000" w:themeColor="text1"/>
            </w:tcBorders>
          </w:tcPr>
          <w:p w14:paraId="593EFCA0"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rPr>
              <w:t>3,0</w:t>
            </w:r>
          </w:p>
        </w:tc>
        <w:tc>
          <w:tcPr>
            <w:tcW w:w="992" w:type="dxa"/>
            <w:gridSpan w:val="3"/>
            <w:tcBorders>
              <w:left w:val="single" w:sz="4" w:space="0" w:color="000000" w:themeColor="text1"/>
              <w:right w:val="single" w:sz="4" w:space="0" w:color="000000" w:themeColor="text1"/>
            </w:tcBorders>
          </w:tcPr>
          <w:p w14:paraId="606E7E88"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80-84</w:t>
            </w:r>
          </w:p>
        </w:tc>
        <w:tc>
          <w:tcPr>
            <w:tcW w:w="1843" w:type="dxa"/>
            <w:gridSpan w:val="3"/>
            <w:vMerge/>
          </w:tcPr>
          <w:p w14:paraId="09F923A4" w14:textId="77777777" w:rsidR="00B13054" w:rsidRPr="00CE36DA" w:rsidRDefault="00B13054" w:rsidP="00CE36DA">
            <w:pPr>
              <w:spacing w:after="0" w:line="240" w:lineRule="auto"/>
              <w:jc w:val="both"/>
              <w:rPr>
                <w:rFonts w:ascii="Times New Roman" w:hAnsi="Times New Roman" w:cs="Times New Roman"/>
                <w:bCs/>
                <w:sz w:val="20"/>
                <w:szCs w:val="20"/>
              </w:rPr>
            </w:pPr>
          </w:p>
        </w:tc>
        <w:tc>
          <w:tcPr>
            <w:tcW w:w="3260" w:type="dxa"/>
            <w:gridSpan w:val="4"/>
            <w:tcBorders>
              <w:left w:val="single" w:sz="4" w:space="0" w:color="000000" w:themeColor="text1"/>
              <w:right w:val="single" w:sz="4" w:space="0" w:color="000000" w:themeColor="text1"/>
            </w:tcBorders>
            <w:shd w:val="clear" w:color="auto" w:fill="auto"/>
          </w:tcPr>
          <w:p w14:paraId="6182E627" w14:textId="6383357C"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rPr>
              <w:t>Форматив</w:t>
            </w:r>
            <w:r w:rsidRPr="00CE36DA">
              <w:rPr>
                <w:rFonts w:ascii="Times New Roman" w:hAnsi="Times New Roman" w:cs="Times New Roman"/>
                <w:bCs/>
                <w:sz w:val="20"/>
                <w:szCs w:val="20"/>
                <w:lang w:val="kk-KZ"/>
              </w:rPr>
              <w:t>ті және</w:t>
            </w:r>
            <w:r w:rsidRPr="00CE36DA">
              <w:rPr>
                <w:rFonts w:ascii="Times New Roman" w:hAnsi="Times New Roman" w:cs="Times New Roman"/>
                <w:bCs/>
                <w:sz w:val="20"/>
                <w:szCs w:val="20"/>
              </w:rPr>
              <w:t xml:space="preserve"> </w:t>
            </w:r>
            <w:r w:rsidRPr="00CE36DA">
              <w:rPr>
                <w:rFonts w:ascii="Times New Roman" w:hAnsi="Times New Roman" w:cs="Times New Roman"/>
                <w:bCs/>
                <w:sz w:val="20"/>
                <w:szCs w:val="20"/>
                <w:lang w:val="kk-KZ"/>
              </w:rPr>
              <w:t>жиынтық бағалау</w:t>
            </w:r>
          </w:p>
        </w:tc>
        <w:tc>
          <w:tcPr>
            <w:tcW w:w="2268" w:type="dxa"/>
            <w:gridSpan w:val="2"/>
            <w:tcBorders>
              <w:left w:val="single" w:sz="4" w:space="0" w:color="000000" w:themeColor="text1"/>
              <w:right w:val="single" w:sz="4" w:space="0" w:color="000000" w:themeColor="text1"/>
            </w:tcBorders>
            <w:shd w:val="clear" w:color="auto" w:fill="auto"/>
          </w:tcPr>
          <w:p w14:paraId="05E0D281" w14:textId="000BE600" w:rsidR="00B13054" w:rsidRPr="00CE36DA" w:rsidRDefault="00B13054" w:rsidP="00CE36DA">
            <w:pPr>
              <w:spacing w:after="0" w:line="240" w:lineRule="auto"/>
              <w:rPr>
                <w:rFonts w:ascii="Times New Roman" w:hAnsi="Times New Roman" w:cs="Times New Roman"/>
                <w:bCs/>
                <w:sz w:val="20"/>
                <w:szCs w:val="20"/>
                <w:u w:val="single"/>
                <w:lang w:val="kk-KZ"/>
              </w:rPr>
            </w:pPr>
            <w:r w:rsidRPr="00CE36DA">
              <w:rPr>
                <w:rFonts w:ascii="Times New Roman" w:hAnsi="Times New Roman" w:cs="Times New Roman"/>
                <w:bCs/>
                <w:sz w:val="20"/>
                <w:szCs w:val="20"/>
                <w:lang w:val="kk-KZ"/>
              </w:rPr>
              <w:t xml:space="preserve">% мәндегі баллдар </w:t>
            </w:r>
          </w:p>
        </w:tc>
      </w:tr>
      <w:tr w:rsidR="00B13054" w:rsidRPr="009A2E7C" w14:paraId="6846729A" w14:textId="77777777" w:rsidTr="00BE109F">
        <w:tblPrEx>
          <w:tblLook w:val="0000" w:firstRow="0" w:lastRow="0" w:firstColumn="0" w:lastColumn="0" w:noHBand="0" w:noVBand="0"/>
        </w:tblPrEx>
        <w:trPr>
          <w:gridAfter w:val="1"/>
          <w:wAfter w:w="145" w:type="dxa"/>
          <w:trHeight w:val="135"/>
        </w:trPr>
        <w:tc>
          <w:tcPr>
            <w:tcW w:w="851" w:type="dxa"/>
            <w:tcBorders>
              <w:left w:val="single" w:sz="4" w:space="0" w:color="000000" w:themeColor="text1"/>
              <w:right w:val="single" w:sz="4" w:space="0" w:color="000000" w:themeColor="text1"/>
            </w:tcBorders>
          </w:tcPr>
          <w:p w14:paraId="7E1C9E08"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B-</w:t>
            </w:r>
          </w:p>
        </w:tc>
        <w:tc>
          <w:tcPr>
            <w:tcW w:w="1276" w:type="dxa"/>
            <w:tcBorders>
              <w:left w:val="single" w:sz="4" w:space="0" w:color="000000" w:themeColor="text1"/>
              <w:right w:val="single" w:sz="4" w:space="0" w:color="000000" w:themeColor="text1"/>
            </w:tcBorders>
          </w:tcPr>
          <w:p w14:paraId="2AE79810"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rPr>
              <w:t>2,67</w:t>
            </w:r>
          </w:p>
        </w:tc>
        <w:tc>
          <w:tcPr>
            <w:tcW w:w="992" w:type="dxa"/>
            <w:gridSpan w:val="3"/>
            <w:tcBorders>
              <w:left w:val="single" w:sz="4" w:space="0" w:color="000000" w:themeColor="text1"/>
              <w:right w:val="single" w:sz="4" w:space="0" w:color="000000" w:themeColor="text1"/>
            </w:tcBorders>
          </w:tcPr>
          <w:p w14:paraId="11C15ABB"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75-79</w:t>
            </w:r>
          </w:p>
        </w:tc>
        <w:tc>
          <w:tcPr>
            <w:tcW w:w="1843" w:type="dxa"/>
            <w:gridSpan w:val="3"/>
            <w:vMerge/>
          </w:tcPr>
          <w:p w14:paraId="41C28543" w14:textId="77777777" w:rsidR="00B13054" w:rsidRPr="00CE36DA" w:rsidRDefault="00B13054" w:rsidP="00CE36DA">
            <w:pPr>
              <w:spacing w:after="0" w:line="240" w:lineRule="auto"/>
              <w:jc w:val="both"/>
              <w:rPr>
                <w:rFonts w:ascii="Times New Roman" w:hAnsi="Times New Roman" w:cs="Times New Roman"/>
                <w:bCs/>
                <w:sz w:val="20"/>
                <w:szCs w:val="20"/>
              </w:rPr>
            </w:pPr>
          </w:p>
        </w:tc>
        <w:tc>
          <w:tcPr>
            <w:tcW w:w="3260" w:type="dxa"/>
            <w:gridSpan w:val="4"/>
            <w:tcBorders>
              <w:left w:val="single" w:sz="4" w:space="0" w:color="000000" w:themeColor="text1"/>
              <w:right w:val="single" w:sz="4" w:space="0" w:color="000000" w:themeColor="text1"/>
            </w:tcBorders>
          </w:tcPr>
          <w:p w14:paraId="5E7F2033" w14:textId="77777777" w:rsidR="00B13054" w:rsidRPr="00CE36DA" w:rsidRDefault="00B13054" w:rsidP="00CE36DA">
            <w:pPr>
              <w:spacing w:after="0" w:line="240" w:lineRule="auto"/>
              <w:jc w:val="both"/>
              <w:rPr>
                <w:rFonts w:ascii="Times New Roman" w:hAnsi="Times New Roman" w:cs="Times New Roman"/>
                <w:bCs/>
                <w:sz w:val="20"/>
                <w:szCs w:val="20"/>
              </w:rPr>
            </w:pPr>
            <w:proofErr w:type="spellStart"/>
            <w:r w:rsidRPr="00CE36DA">
              <w:rPr>
                <w:rFonts w:ascii="Times New Roman" w:hAnsi="Times New Roman" w:cs="Times New Roman"/>
                <w:bCs/>
                <w:sz w:val="20"/>
                <w:szCs w:val="20"/>
              </w:rPr>
              <w:t>Дәрістердегі</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белсенділік</w:t>
            </w:r>
            <w:proofErr w:type="spellEnd"/>
            <w:r w:rsidRPr="00CE36DA">
              <w:rPr>
                <w:rFonts w:ascii="Times New Roman" w:hAnsi="Times New Roman" w:cs="Times New Roman"/>
                <w:bCs/>
                <w:sz w:val="20"/>
                <w:szCs w:val="20"/>
              </w:rPr>
              <w:t xml:space="preserve"> </w:t>
            </w:r>
          </w:p>
        </w:tc>
        <w:tc>
          <w:tcPr>
            <w:tcW w:w="2268" w:type="dxa"/>
            <w:gridSpan w:val="2"/>
            <w:tcBorders>
              <w:left w:val="single" w:sz="4" w:space="0" w:color="000000" w:themeColor="text1"/>
              <w:right w:val="single" w:sz="4" w:space="0" w:color="000000" w:themeColor="text1"/>
            </w:tcBorders>
          </w:tcPr>
          <w:p w14:paraId="4E031B98"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5</w:t>
            </w:r>
          </w:p>
        </w:tc>
      </w:tr>
      <w:tr w:rsidR="00B13054" w:rsidRPr="009A2E7C" w14:paraId="1184AE44" w14:textId="77777777" w:rsidTr="00BE109F">
        <w:tblPrEx>
          <w:tblLook w:val="0000" w:firstRow="0" w:lastRow="0" w:firstColumn="0" w:lastColumn="0" w:noHBand="0" w:noVBand="0"/>
        </w:tblPrEx>
        <w:trPr>
          <w:gridAfter w:val="1"/>
          <w:wAfter w:w="145" w:type="dxa"/>
          <w:trHeight w:val="51"/>
        </w:trPr>
        <w:tc>
          <w:tcPr>
            <w:tcW w:w="851" w:type="dxa"/>
            <w:tcBorders>
              <w:left w:val="single" w:sz="4" w:space="0" w:color="000000" w:themeColor="text1"/>
              <w:right w:val="single" w:sz="4" w:space="0" w:color="000000" w:themeColor="text1"/>
            </w:tcBorders>
          </w:tcPr>
          <w:p w14:paraId="71A77CB9"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C+</w:t>
            </w:r>
          </w:p>
        </w:tc>
        <w:tc>
          <w:tcPr>
            <w:tcW w:w="1276" w:type="dxa"/>
            <w:tcBorders>
              <w:left w:val="single" w:sz="4" w:space="0" w:color="000000" w:themeColor="text1"/>
              <w:right w:val="single" w:sz="4" w:space="0" w:color="000000" w:themeColor="text1"/>
            </w:tcBorders>
          </w:tcPr>
          <w:p w14:paraId="4168ABEF"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rPr>
              <w:t>2,33</w:t>
            </w:r>
          </w:p>
        </w:tc>
        <w:tc>
          <w:tcPr>
            <w:tcW w:w="992" w:type="dxa"/>
            <w:gridSpan w:val="3"/>
            <w:tcBorders>
              <w:left w:val="single" w:sz="4" w:space="0" w:color="000000" w:themeColor="text1"/>
              <w:right w:val="single" w:sz="4" w:space="0" w:color="000000" w:themeColor="text1"/>
            </w:tcBorders>
          </w:tcPr>
          <w:p w14:paraId="6798CADC"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70-74</w:t>
            </w:r>
          </w:p>
        </w:tc>
        <w:tc>
          <w:tcPr>
            <w:tcW w:w="1843" w:type="dxa"/>
            <w:gridSpan w:val="3"/>
            <w:vMerge/>
          </w:tcPr>
          <w:p w14:paraId="6BAB4E5C" w14:textId="77777777" w:rsidR="00B13054" w:rsidRPr="00CE36DA" w:rsidRDefault="00B13054" w:rsidP="00CE36DA">
            <w:pPr>
              <w:spacing w:after="0" w:line="240" w:lineRule="auto"/>
              <w:jc w:val="both"/>
              <w:rPr>
                <w:rFonts w:ascii="Times New Roman" w:hAnsi="Times New Roman" w:cs="Times New Roman"/>
                <w:bCs/>
                <w:sz w:val="20"/>
                <w:szCs w:val="20"/>
              </w:rPr>
            </w:pPr>
          </w:p>
        </w:tc>
        <w:tc>
          <w:tcPr>
            <w:tcW w:w="3260" w:type="dxa"/>
            <w:gridSpan w:val="4"/>
            <w:tcBorders>
              <w:left w:val="single" w:sz="4" w:space="0" w:color="000000" w:themeColor="text1"/>
              <w:right w:val="single" w:sz="4" w:space="0" w:color="000000" w:themeColor="text1"/>
            </w:tcBorders>
          </w:tcPr>
          <w:p w14:paraId="25EA039A" w14:textId="77777777" w:rsidR="00B13054" w:rsidRPr="00CE36DA" w:rsidRDefault="00B13054" w:rsidP="00CE36DA">
            <w:pPr>
              <w:spacing w:after="0" w:line="240" w:lineRule="auto"/>
              <w:jc w:val="both"/>
              <w:rPr>
                <w:rFonts w:ascii="Times New Roman" w:hAnsi="Times New Roman" w:cs="Times New Roman"/>
                <w:bCs/>
                <w:sz w:val="20"/>
                <w:szCs w:val="20"/>
                <w:lang w:val="kk-KZ"/>
              </w:rPr>
            </w:pPr>
            <w:proofErr w:type="spellStart"/>
            <w:r w:rsidRPr="00CE36DA">
              <w:rPr>
                <w:rFonts w:ascii="Times New Roman" w:hAnsi="Times New Roman" w:cs="Times New Roman"/>
                <w:bCs/>
                <w:sz w:val="20"/>
                <w:szCs w:val="20"/>
              </w:rPr>
              <w:t>Практикалық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сабақтарда</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жұмыс</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істеу</w:t>
            </w:r>
            <w:proofErr w:type="spellEnd"/>
            <w:r w:rsidRPr="00CE36DA">
              <w:rPr>
                <w:rFonts w:ascii="Times New Roman" w:hAnsi="Times New Roman" w:cs="Times New Roman"/>
                <w:bCs/>
                <w:sz w:val="20"/>
                <w:szCs w:val="20"/>
                <w:lang w:val="kk-KZ"/>
              </w:rPr>
              <w:t>і</w:t>
            </w:r>
          </w:p>
        </w:tc>
        <w:tc>
          <w:tcPr>
            <w:tcW w:w="2268" w:type="dxa"/>
            <w:gridSpan w:val="2"/>
            <w:tcBorders>
              <w:left w:val="single" w:sz="4" w:space="0" w:color="000000" w:themeColor="text1"/>
              <w:right w:val="single" w:sz="4" w:space="0" w:color="000000" w:themeColor="text1"/>
            </w:tcBorders>
          </w:tcPr>
          <w:p w14:paraId="1D98FF3E"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56</w:t>
            </w:r>
          </w:p>
        </w:tc>
      </w:tr>
      <w:tr w:rsidR="00B13054" w:rsidRPr="009A2E7C" w14:paraId="1D59D1BE" w14:textId="77777777" w:rsidTr="00BE109F">
        <w:tblPrEx>
          <w:tblLook w:val="0000" w:firstRow="0" w:lastRow="0" w:firstColumn="0" w:lastColumn="0" w:noHBand="0" w:noVBand="0"/>
        </w:tblPrEx>
        <w:trPr>
          <w:gridAfter w:val="1"/>
          <w:wAfter w:w="145" w:type="dxa"/>
          <w:trHeight w:val="181"/>
        </w:trPr>
        <w:tc>
          <w:tcPr>
            <w:tcW w:w="851" w:type="dxa"/>
            <w:tcBorders>
              <w:left w:val="single" w:sz="4" w:space="0" w:color="000000" w:themeColor="text1"/>
              <w:right w:val="single" w:sz="4" w:space="0" w:color="000000" w:themeColor="text1"/>
            </w:tcBorders>
          </w:tcPr>
          <w:p w14:paraId="2A1E17C8"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C</w:t>
            </w:r>
          </w:p>
        </w:tc>
        <w:tc>
          <w:tcPr>
            <w:tcW w:w="1276" w:type="dxa"/>
            <w:tcBorders>
              <w:left w:val="single" w:sz="4" w:space="0" w:color="000000" w:themeColor="text1"/>
              <w:right w:val="single" w:sz="4" w:space="0" w:color="000000" w:themeColor="text1"/>
            </w:tcBorders>
          </w:tcPr>
          <w:p w14:paraId="5F832C85"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rPr>
              <w:t>2,0</w:t>
            </w:r>
          </w:p>
        </w:tc>
        <w:tc>
          <w:tcPr>
            <w:tcW w:w="992" w:type="dxa"/>
            <w:gridSpan w:val="3"/>
            <w:tcBorders>
              <w:left w:val="single" w:sz="4" w:space="0" w:color="000000" w:themeColor="text1"/>
              <w:right w:val="single" w:sz="4" w:space="0" w:color="000000" w:themeColor="text1"/>
            </w:tcBorders>
          </w:tcPr>
          <w:p w14:paraId="464FD47D"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65-69</w:t>
            </w:r>
          </w:p>
        </w:tc>
        <w:tc>
          <w:tcPr>
            <w:tcW w:w="1843" w:type="dxa"/>
            <w:gridSpan w:val="3"/>
            <w:vMerge w:val="restart"/>
            <w:tcBorders>
              <w:left w:val="single" w:sz="4" w:space="0" w:color="000000" w:themeColor="text1"/>
              <w:right w:val="single" w:sz="4" w:space="0" w:color="000000" w:themeColor="text1"/>
            </w:tcBorders>
          </w:tcPr>
          <w:p w14:paraId="7F97A802"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78154471" w14:textId="2F3DE6CC"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lang w:val="kk-KZ"/>
              </w:rPr>
              <w:t>Өзіндік жұмысы</w:t>
            </w:r>
            <w:r w:rsidRPr="00CE36DA">
              <w:rPr>
                <w:rFonts w:ascii="Times New Roman" w:hAnsi="Times New Roman" w:cs="Times New Roman"/>
                <w:bCs/>
                <w:sz w:val="20"/>
                <w:szCs w:val="20"/>
              </w:rPr>
              <w:t xml:space="preserve">                                    </w:t>
            </w:r>
          </w:p>
        </w:tc>
        <w:tc>
          <w:tcPr>
            <w:tcW w:w="2268" w:type="dxa"/>
            <w:gridSpan w:val="2"/>
            <w:tcBorders>
              <w:left w:val="single" w:sz="4" w:space="0" w:color="000000" w:themeColor="text1"/>
              <w:right w:val="single" w:sz="4" w:space="0" w:color="000000" w:themeColor="text1"/>
            </w:tcBorders>
          </w:tcPr>
          <w:p w14:paraId="62EF9CA8"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39</w:t>
            </w:r>
          </w:p>
        </w:tc>
      </w:tr>
      <w:tr w:rsidR="00B13054" w:rsidRPr="009A2E7C" w14:paraId="6438F704" w14:textId="77777777" w:rsidTr="00BE109F">
        <w:tblPrEx>
          <w:tblLook w:val="0000" w:firstRow="0" w:lastRow="0" w:firstColumn="0" w:lastColumn="0" w:noHBand="0" w:noVBand="0"/>
        </w:tblPrEx>
        <w:trPr>
          <w:gridAfter w:val="1"/>
          <w:wAfter w:w="145" w:type="dxa"/>
          <w:trHeight w:val="87"/>
        </w:trPr>
        <w:tc>
          <w:tcPr>
            <w:tcW w:w="851" w:type="dxa"/>
            <w:tcBorders>
              <w:left w:val="single" w:sz="4" w:space="0" w:color="000000" w:themeColor="text1"/>
              <w:right w:val="single" w:sz="4" w:space="0" w:color="000000" w:themeColor="text1"/>
            </w:tcBorders>
          </w:tcPr>
          <w:p w14:paraId="19D03167"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C-</w:t>
            </w:r>
          </w:p>
        </w:tc>
        <w:tc>
          <w:tcPr>
            <w:tcW w:w="1276" w:type="dxa"/>
            <w:tcBorders>
              <w:left w:val="single" w:sz="4" w:space="0" w:color="000000" w:themeColor="text1"/>
              <w:right w:val="single" w:sz="4" w:space="0" w:color="000000" w:themeColor="text1"/>
            </w:tcBorders>
          </w:tcPr>
          <w:p w14:paraId="63040BEA"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rPr>
              <w:t>1,67</w:t>
            </w:r>
          </w:p>
        </w:tc>
        <w:tc>
          <w:tcPr>
            <w:tcW w:w="992" w:type="dxa"/>
            <w:gridSpan w:val="3"/>
            <w:tcBorders>
              <w:left w:val="single" w:sz="4" w:space="0" w:color="000000" w:themeColor="text1"/>
              <w:right w:val="single" w:sz="4" w:space="0" w:color="000000" w:themeColor="text1"/>
            </w:tcBorders>
          </w:tcPr>
          <w:p w14:paraId="2D4A057F"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60-64</w:t>
            </w:r>
          </w:p>
        </w:tc>
        <w:tc>
          <w:tcPr>
            <w:tcW w:w="1843" w:type="dxa"/>
            <w:gridSpan w:val="3"/>
            <w:vMerge/>
          </w:tcPr>
          <w:p w14:paraId="0BC1ABC9" w14:textId="77777777" w:rsidR="00B13054" w:rsidRPr="00CE36DA" w:rsidRDefault="00B13054" w:rsidP="00CE36DA">
            <w:pPr>
              <w:spacing w:after="0" w:line="240" w:lineRule="auto"/>
              <w:jc w:val="both"/>
              <w:rPr>
                <w:rFonts w:ascii="Times New Roman" w:hAnsi="Times New Roman" w:cs="Times New Roman"/>
                <w:bCs/>
                <w:sz w:val="20"/>
                <w:szCs w:val="20"/>
              </w:rPr>
            </w:pPr>
          </w:p>
        </w:tc>
        <w:tc>
          <w:tcPr>
            <w:tcW w:w="3260" w:type="dxa"/>
            <w:gridSpan w:val="4"/>
            <w:tcBorders>
              <w:left w:val="single" w:sz="4" w:space="0" w:color="000000" w:themeColor="text1"/>
              <w:right w:val="single" w:sz="4" w:space="0" w:color="000000" w:themeColor="text1"/>
            </w:tcBorders>
          </w:tcPr>
          <w:p w14:paraId="1FE7FEE9" w14:textId="77777777" w:rsidR="00B13054" w:rsidRPr="00CE36DA" w:rsidRDefault="00B13054" w:rsidP="00CE36DA">
            <w:pPr>
              <w:spacing w:after="0" w:line="240" w:lineRule="auto"/>
              <w:jc w:val="both"/>
              <w:rPr>
                <w:rFonts w:ascii="Times New Roman" w:hAnsi="Times New Roman" w:cs="Times New Roman"/>
                <w:bCs/>
                <w:sz w:val="20"/>
                <w:szCs w:val="20"/>
                <w:lang w:val="kk-KZ"/>
              </w:rPr>
            </w:pPr>
            <w:proofErr w:type="spellStart"/>
            <w:r w:rsidRPr="00CE36DA">
              <w:rPr>
                <w:rFonts w:ascii="Times New Roman" w:hAnsi="Times New Roman" w:cs="Times New Roman"/>
                <w:bCs/>
                <w:sz w:val="20"/>
                <w:szCs w:val="20"/>
              </w:rPr>
              <w:t>Жобалық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және</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шығармашылық</w:t>
            </w:r>
            <w:proofErr w:type="spellEnd"/>
            <w:r w:rsidRPr="00CE36DA">
              <w:rPr>
                <w:rFonts w:ascii="Times New Roman" w:hAnsi="Times New Roman" w:cs="Times New Roman"/>
                <w:bCs/>
                <w:sz w:val="20"/>
                <w:szCs w:val="20"/>
              </w:rPr>
              <w:t xml:space="preserve"> </w:t>
            </w:r>
            <w:proofErr w:type="spellStart"/>
            <w:r w:rsidRPr="00CE36DA">
              <w:rPr>
                <w:rFonts w:ascii="Times New Roman" w:hAnsi="Times New Roman" w:cs="Times New Roman"/>
                <w:bCs/>
                <w:sz w:val="20"/>
                <w:szCs w:val="20"/>
              </w:rPr>
              <w:t>қызмет</w:t>
            </w:r>
            <w:proofErr w:type="spellEnd"/>
            <w:r w:rsidRPr="00CE36DA">
              <w:rPr>
                <w:rFonts w:ascii="Times New Roman" w:hAnsi="Times New Roman" w:cs="Times New Roman"/>
                <w:bCs/>
                <w:sz w:val="20"/>
                <w:szCs w:val="20"/>
                <w:lang w:val="kk-KZ"/>
              </w:rPr>
              <w:t>і</w:t>
            </w:r>
          </w:p>
        </w:tc>
        <w:tc>
          <w:tcPr>
            <w:tcW w:w="2268" w:type="dxa"/>
            <w:gridSpan w:val="2"/>
            <w:tcBorders>
              <w:left w:val="single" w:sz="4" w:space="0" w:color="000000" w:themeColor="text1"/>
              <w:right w:val="single" w:sz="4" w:space="0" w:color="000000" w:themeColor="text1"/>
            </w:tcBorders>
          </w:tcPr>
          <w:p w14:paraId="222AEFA9"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w:t>
            </w:r>
          </w:p>
        </w:tc>
      </w:tr>
      <w:tr w:rsidR="00B13054" w:rsidRPr="009A2E7C" w14:paraId="63BB5F8B" w14:textId="77777777" w:rsidTr="00BE109F">
        <w:tblPrEx>
          <w:tblLook w:val="0000" w:firstRow="0" w:lastRow="0" w:firstColumn="0" w:lastColumn="0" w:noHBand="0" w:noVBand="0"/>
        </w:tblPrEx>
        <w:trPr>
          <w:gridAfter w:val="1"/>
          <w:wAfter w:w="145" w:type="dxa"/>
          <w:trHeight w:val="250"/>
        </w:trPr>
        <w:tc>
          <w:tcPr>
            <w:tcW w:w="851" w:type="dxa"/>
            <w:tcBorders>
              <w:left w:val="single" w:sz="4" w:space="0" w:color="000000" w:themeColor="text1"/>
              <w:bottom w:val="single" w:sz="4" w:space="0" w:color="auto"/>
              <w:right w:val="single" w:sz="4" w:space="0" w:color="000000" w:themeColor="text1"/>
            </w:tcBorders>
          </w:tcPr>
          <w:p w14:paraId="78693F5F"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78B1276E" w14:textId="77777777" w:rsidR="00B13054" w:rsidRPr="009A2E7C" w:rsidRDefault="00B13054" w:rsidP="00202A49">
            <w:pPr>
              <w:jc w:val="both"/>
              <w:rPr>
                <w:rFonts w:ascii="Times New Roman" w:hAnsi="Times New Roman" w:cs="Times New Roman"/>
                <w:bCs/>
                <w:sz w:val="20"/>
                <w:szCs w:val="20"/>
              </w:rPr>
            </w:pPr>
            <w:r w:rsidRPr="009A2E7C">
              <w:rPr>
                <w:rFonts w:ascii="Times New Roman" w:hAnsi="Times New Roman" w:cs="Times New Roman"/>
                <w:bCs/>
                <w:sz w:val="20"/>
                <w:szCs w:val="20"/>
              </w:rPr>
              <w:t>1,33</w:t>
            </w:r>
          </w:p>
        </w:tc>
        <w:tc>
          <w:tcPr>
            <w:tcW w:w="992" w:type="dxa"/>
            <w:gridSpan w:val="3"/>
            <w:tcBorders>
              <w:left w:val="single" w:sz="4" w:space="0" w:color="000000" w:themeColor="text1"/>
              <w:bottom w:val="single" w:sz="4" w:space="0" w:color="auto"/>
              <w:right w:val="single" w:sz="4" w:space="0" w:color="000000" w:themeColor="text1"/>
            </w:tcBorders>
          </w:tcPr>
          <w:p w14:paraId="3F4293FB"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55-59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7833E91C" w14:textId="77777777" w:rsidR="00B13054" w:rsidRPr="00CE36DA" w:rsidRDefault="00B13054" w:rsidP="00CE36DA">
            <w:pPr>
              <w:spacing w:after="0" w:line="240" w:lineRule="auto"/>
              <w:jc w:val="both"/>
              <w:rPr>
                <w:rFonts w:ascii="Times New Roman" w:hAnsi="Times New Roman" w:cs="Times New Roman"/>
                <w:bCs/>
                <w:sz w:val="20"/>
                <w:szCs w:val="20"/>
                <w:lang w:val="kk-KZ"/>
              </w:rPr>
            </w:pPr>
            <w:r w:rsidRPr="00CE36DA">
              <w:rPr>
                <w:rFonts w:ascii="Times New Roman" w:hAnsi="Times New Roman" w:cs="Times New Roman"/>
                <w:bCs/>
                <w:sz w:val="20"/>
                <w:szCs w:val="20"/>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14:paraId="7A82CAB5" w14:textId="74CBDB00"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lang w:val="kk-KZ"/>
              </w:rPr>
              <w:t xml:space="preserve">Қорытынды бақылау </w:t>
            </w:r>
            <w:r w:rsidRPr="00CE36DA">
              <w:rPr>
                <w:rFonts w:ascii="Times New Roman" w:hAnsi="Times New Roman" w:cs="Times New Roman"/>
                <w:bCs/>
                <w:sz w:val="20"/>
                <w:szCs w:val="20"/>
              </w:rPr>
              <w:t>(</w:t>
            </w:r>
            <w:r w:rsidRPr="00CE36DA">
              <w:rPr>
                <w:rFonts w:ascii="Times New Roman" w:hAnsi="Times New Roman" w:cs="Times New Roman"/>
                <w:bCs/>
                <w:sz w:val="20"/>
                <w:szCs w:val="20"/>
                <w:lang w:val="kk-KZ"/>
              </w:rPr>
              <w:t>емтиха</w:t>
            </w:r>
            <w:r w:rsidRPr="00CE36DA">
              <w:rPr>
                <w:rFonts w:ascii="Times New Roman" w:hAnsi="Times New Roman" w:cs="Times New Roman"/>
                <w:bCs/>
                <w:sz w:val="20"/>
                <w:szCs w:val="20"/>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06A7858E" w14:textId="77777777" w:rsidR="00B13054" w:rsidRPr="00CE36DA" w:rsidRDefault="00B13054" w:rsidP="00CE36DA">
            <w:pPr>
              <w:spacing w:after="0" w:line="240" w:lineRule="auto"/>
              <w:jc w:val="both"/>
              <w:rPr>
                <w:rFonts w:ascii="Times New Roman" w:hAnsi="Times New Roman" w:cs="Times New Roman"/>
                <w:bCs/>
                <w:sz w:val="20"/>
                <w:szCs w:val="20"/>
              </w:rPr>
            </w:pPr>
            <w:r w:rsidRPr="00CE36DA">
              <w:rPr>
                <w:rFonts w:ascii="Times New Roman" w:hAnsi="Times New Roman" w:cs="Times New Roman"/>
                <w:bCs/>
                <w:sz w:val="20"/>
                <w:szCs w:val="20"/>
              </w:rPr>
              <w:t>40</w:t>
            </w:r>
          </w:p>
        </w:tc>
      </w:tr>
      <w:tr w:rsidR="00B13054" w:rsidRPr="009A2E7C" w14:paraId="28B1FABA" w14:textId="77777777" w:rsidTr="00BE109F">
        <w:tblPrEx>
          <w:tblLook w:val="0000" w:firstRow="0" w:lastRow="0" w:firstColumn="0" w:lastColumn="0" w:noHBand="0" w:noVBand="0"/>
        </w:tblPrEx>
        <w:trPr>
          <w:gridAfter w:val="1"/>
          <w:wAfter w:w="145" w:type="dxa"/>
          <w:trHeight w:val="146"/>
        </w:trPr>
        <w:tc>
          <w:tcPr>
            <w:tcW w:w="851" w:type="dxa"/>
            <w:tcBorders>
              <w:top w:val="single" w:sz="4" w:space="0" w:color="auto"/>
              <w:left w:val="single" w:sz="4" w:space="0" w:color="auto"/>
              <w:bottom w:val="single" w:sz="4" w:space="0" w:color="auto"/>
              <w:right w:val="single" w:sz="4" w:space="0" w:color="auto"/>
            </w:tcBorders>
          </w:tcPr>
          <w:p w14:paraId="264D31DD" w14:textId="77777777" w:rsidR="00B13054" w:rsidRPr="009A2E7C" w:rsidRDefault="00B13054" w:rsidP="00202A49">
            <w:pPr>
              <w:rPr>
                <w:rFonts w:ascii="Times New Roman" w:hAnsi="Times New Roman" w:cs="Times New Roman"/>
                <w:bCs/>
                <w:sz w:val="20"/>
                <w:szCs w:val="20"/>
              </w:rPr>
            </w:pPr>
            <w:r w:rsidRPr="009A2E7C">
              <w:rPr>
                <w:rFonts w:ascii="Times New Roman" w:hAnsi="Times New Roman" w:cs="Times New Roman"/>
                <w:bCs/>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A7EA101" w14:textId="77777777" w:rsidR="00B13054" w:rsidRPr="009A2E7C" w:rsidRDefault="00B13054" w:rsidP="00202A49">
            <w:pPr>
              <w:rPr>
                <w:rFonts w:ascii="Times New Roman" w:hAnsi="Times New Roman" w:cs="Times New Roman"/>
                <w:bCs/>
                <w:sz w:val="20"/>
                <w:szCs w:val="20"/>
              </w:rPr>
            </w:pPr>
            <w:r w:rsidRPr="009A2E7C">
              <w:rPr>
                <w:rFonts w:ascii="Times New Roman" w:hAnsi="Times New Roman" w:cs="Times New Roman"/>
                <w:bCs/>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tcPr>
          <w:p w14:paraId="66F3ACA1" w14:textId="77777777" w:rsidR="00B13054" w:rsidRPr="00CE36DA" w:rsidRDefault="00B13054" w:rsidP="00CE36DA">
            <w:pPr>
              <w:spacing w:after="0" w:line="240" w:lineRule="auto"/>
              <w:rPr>
                <w:rFonts w:ascii="Times New Roman" w:hAnsi="Times New Roman" w:cs="Times New Roman"/>
                <w:bCs/>
                <w:sz w:val="20"/>
                <w:szCs w:val="20"/>
              </w:rPr>
            </w:pPr>
            <w:r w:rsidRPr="00CE36DA">
              <w:rPr>
                <w:rFonts w:ascii="Times New Roman" w:hAnsi="Times New Roman" w:cs="Times New Roman"/>
                <w:bCs/>
                <w:sz w:val="20"/>
                <w:szCs w:val="20"/>
              </w:rPr>
              <w:t>50-54</w:t>
            </w:r>
          </w:p>
        </w:tc>
        <w:tc>
          <w:tcPr>
            <w:tcW w:w="1843" w:type="dxa"/>
            <w:gridSpan w:val="3"/>
            <w:vMerge/>
          </w:tcPr>
          <w:p w14:paraId="2D3293B3" w14:textId="77777777" w:rsidR="00B13054" w:rsidRPr="00CE36DA" w:rsidRDefault="00B13054" w:rsidP="00CE36DA">
            <w:pPr>
              <w:spacing w:after="0" w:line="240" w:lineRule="auto"/>
              <w:rPr>
                <w:rFonts w:ascii="Times New Roman" w:hAnsi="Times New Roman" w:cs="Times New Roman"/>
                <w:bCs/>
                <w:sz w:val="20"/>
                <w:szCs w:val="20"/>
              </w:rPr>
            </w:pPr>
          </w:p>
        </w:tc>
        <w:tc>
          <w:tcPr>
            <w:tcW w:w="3260" w:type="dxa"/>
            <w:gridSpan w:val="4"/>
            <w:tcBorders>
              <w:top w:val="single" w:sz="4" w:space="0" w:color="auto"/>
              <w:left w:val="single" w:sz="4" w:space="0" w:color="auto"/>
              <w:bottom w:val="single" w:sz="4" w:space="0" w:color="auto"/>
              <w:right w:val="single" w:sz="4" w:space="0" w:color="auto"/>
            </w:tcBorders>
          </w:tcPr>
          <w:p w14:paraId="0859137F" w14:textId="0E9D717A" w:rsidR="00B13054" w:rsidRPr="00CE36DA" w:rsidRDefault="00B13054" w:rsidP="00CE36DA">
            <w:pPr>
              <w:spacing w:after="0" w:line="240" w:lineRule="auto"/>
              <w:rPr>
                <w:rFonts w:ascii="Times New Roman" w:hAnsi="Times New Roman" w:cs="Times New Roman"/>
                <w:bCs/>
                <w:sz w:val="20"/>
                <w:szCs w:val="20"/>
              </w:rPr>
            </w:pPr>
            <w:r w:rsidRPr="00CE36DA">
              <w:rPr>
                <w:rFonts w:ascii="Times New Roman" w:hAnsi="Times New Roman" w:cs="Times New Roman"/>
                <w:bCs/>
                <w:sz w:val="20"/>
                <w:szCs w:val="20"/>
                <w:lang w:val="kk-KZ"/>
              </w:rPr>
              <w:t>ЖИЫНТЫҒЫ</w:t>
            </w:r>
            <w:r w:rsidRPr="00CE36DA">
              <w:rPr>
                <w:rFonts w:ascii="Times New Roman" w:hAnsi="Times New Roman" w:cs="Times New Roman"/>
                <w:bCs/>
                <w:sz w:val="20"/>
                <w:szCs w:val="20"/>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5C4D9DF7" w14:textId="77777777" w:rsidR="00B13054" w:rsidRPr="00CE36DA" w:rsidRDefault="00B13054" w:rsidP="00CE36DA">
            <w:pPr>
              <w:spacing w:after="0" w:line="240" w:lineRule="auto"/>
              <w:rPr>
                <w:rFonts w:ascii="Times New Roman" w:hAnsi="Times New Roman" w:cs="Times New Roman"/>
                <w:bCs/>
                <w:sz w:val="20"/>
                <w:szCs w:val="20"/>
              </w:rPr>
            </w:pPr>
            <w:r w:rsidRPr="00CE36DA">
              <w:rPr>
                <w:rFonts w:ascii="Times New Roman" w:hAnsi="Times New Roman" w:cs="Times New Roman"/>
                <w:bCs/>
                <w:sz w:val="20"/>
                <w:szCs w:val="20"/>
              </w:rPr>
              <w:t xml:space="preserve">100 </w:t>
            </w:r>
          </w:p>
        </w:tc>
      </w:tr>
      <w:tr w:rsidR="00B13054" w:rsidRPr="009A2E7C" w14:paraId="2F989827" w14:textId="77777777" w:rsidTr="00BE109F">
        <w:tblPrEx>
          <w:tblLook w:val="0000" w:firstRow="0" w:lastRow="0" w:firstColumn="0" w:lastColumn="0" w:noHBand="0" w:noVBand="0"/>
        </w:tblPrEx>
        <w:trPr>
          <w:gridAfter w:val="1"/>
          <w:wAfter w:w="145" w:type="dxa"/>
          <w:trHeight w:val="315"/>
        </w:trPr>
        <w:tc>
          <w:tcPr>
            <w:tcW w:w="10490" w:type="dxa"/>
            <w:gridSpan w:val="14"/>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74F12FE" w14:textId="3B7DF397" w:rsidR="00B13054" w:rsidRPr="00BE109F" w:rsidRDefault="00B13054" w:rsidP="00CE36DA">
            <w:pPr>
              <w:spacing w:after="0" w:line="240" w:lineRule="auto"/>
              <w:jc w:val="center"/>
              <w:rPr>
                <w:rFonts w:ascii="Times New Roman" w:hAnsi="Times New Roman" w:cs="Times New Roman"/>
                <w:b/>
                <w:sz w:val="20"/>
                <w:szCs w:val="20"/>
              </w:rPr>
            </w:pPr>
            <w:proofErr w:type="spellStart"/>
            <w:r w:rsidRPr="00BE109F">
              <w:rPr>
                <w:rFonts w:ascii="Times New Roman" w:hAnsi="Times New Roman" w:cs="Times New Roman"/>
                <w:b/>
                <w:sz w:val="20"/>
                <w:szCs w:val="20"/>
              </w:rPr>
              <w:t>Оқу</w:t>
            </w:r>
            <w:proofErr w:type="spellEnd"/>
            <w:r w:rsidRPr="00BE109F">
              <w:rPr>
                <w:rFonts w:ascii="Times New Roman" w:hAnsi="Times New Roman" w:cs="Times New Roman"/>
                <w:b/>
                <w:sz w:val="20"/>
                <w:szCs w:val="20"/>
              </w:rPr>
              <w:t xml:space="preserve"> </w:t>
            </w:r>
            <w:proofErr w:type="spellStart"/>
            <w:r w:rsidRPr="00BE109F">
              <w:rPr>
                <w:rFonts w:ascii="Times New Roman" w:hAnsi="Times New Roman" w:cs="Times New Roman"/>
                <w:b/>
                <w:sz w:val="20"/>
                <w:szCs w:val="20"/>
              </w:rPr>
              <w:t>курсының</w:t>
            </w:r>
            <w:proofErr w:type="spellEnd"/>
            <w:r w:rsidRPr="00BE109F">
              <w:rPr>
                <w:rFonts w:ascii="Times New Roman" w:hAnsi="Times New Roman" w:cs="Times New Roman"/>
                <w:b/>
                <w:sz w:val="20"/>
                <w:szCs w:val="20"/>
              </w:rPr>
              <w:t xml:space="preserve"> </w:t>
            </w:r>
            <w:proofErr w:type="spellStart"/>
            <w:r w:rsidRPr="00BE109F">
              <w:rPr>
                <w:rFonts w:ascii="Times New Roman" w:hAnsi="Times New Roman" w:cs="Times New Roman"/>
                <w:b/>
                <w:sz w:val="20"/>
                <w:szCs w:val="20"/>
              </w:rPr>
              <w:t>мазмұнын</w:t>
            </w:r>
            <w:proofErr w:type="spellEnd"/>
            <w:r w:rsidRPr="00BE109F">
              <w:rPr>
                <w:rFonts w:ascii="Times New Roman" w:hAnsi="Times New Roman" w:cs="Times New Roman"/>
                <w:b/>
                <w:sz w:val="20"/>
                <w:szCs w:val="20"/>
              </w:rPr>
              <w:t xml:space="preserve"> </w:t>
            </w:r>
            <w:proofErr w:type="spellStart"/>
            <w:r w:rsidRPr="00BE109F">
              <w:rPr>
                <w:rFonts w:ascii="Times New Roman" w:hAnsi="Times New Roman" w:cs="Times New Roman"/>
                <w:b/>
                <w:sz w:val="20"/>
                <w:szCs w:val="20"/>
              </w:rPr>
              <w:t>іске</w:t>
            </w:r>
            <w:proofErr w:type="spellEnd"/>
            <w:r w:rsidRPr="00BE109F">
              <w:rPr>
                <w:rFonts w:ascii="Times New Roman" w:hAnsi="Times New Roman" w:cs="Times New Roman"/>
                <w:b/>
                <w:sz w:val="20"/>
                <w:szCs w:val="20"/>
              </w:rPr>
              <w:t xml:space="preserve"> </w:t>
            </w:r>
            <w:proofErr w:type="spellStart"/>
            <w:r w:rsidRPr="00BE109F">
              <w:rPr>
                <w:rFonts w:ascii="Times New Roman" w:hAnsi="Times New Roman" w:cs="Times New Roman"/>
                <w:b/>
                <w:sz w:val="20"/>
                <w:szCs w:val="20"/>
              </w:rPr>
              <w:t>асыру</w:t>
            </w:r>
            <w:proofErr w:type="spellEnd"/>
            <w:r w:rsidRPr="00BE109F">
              <w:rPr>
                <w:rFonts w:ascii="Times New Roman" w:hAnsi="Times New Roman" w:cs="Times New Roman"/>
                <w:b/>
                <w:sz w:val="20"/>
                <w:szCs w:val="20"/>
              </w:rPr>
              <w:t xml:space="preserve"> </w:t>
            </w:r>
            <w:proofErr w:type="spellStart"/>
            <w:r w:rsidRPr="00BE109F">
              <w:rPr>
                <w:rFonts w:ascii="Times New Roman" w:hAnsi="Times New Roman" w:cs="Times New Roman"/>
                <w:b/>
                <w:sz w:val="20"/>
                <w:szCs w:val="20"/>
              </w:rPr>
              <w:t>күнтізбесі</w:t>
            </w:r>
            <w:proofErr w:type="spellEnd"/>
            <w:r w:rsidRPr="00BE109F">
              <w:rPr>
                <w:rFonts w:ascii="Times New Roman" w:hAnsi="Times New Roman" w:cs="Times New Roman"/>
                <w:b/>
                <w:sz w:val="20"/>
                <w:szCs w:val="20"/>
              </w:rPr>
              <w:t xml:space="preserve"> (</w:t>
            </w:r>
            <w:proofErr w:type="spellStart"/>
            <w:r w:rsidRPr="00BE109F">
              <w:rPr>
                <w:rFonts w:ascii="Times New Roman" w:hAnsi="Times New Roman" w:cs="Times New Roman"/>
                <w:b/>
                <w:sz w:val="20"/>
                <w:szCs w:val="20"/>
              </w:rPr>
              <w:t>кестесі</w:t>
            </w:r>
            <w:proofErr w:type="spellEnd"/>
            <w:r w:rsidRPr="00BE109F">
              <w:rPr>
                <w:rFonts w:ascii="Times New Roman" w:hAnsi="Times New Roman" w:cs="Times New Roman"/>
                <w:b/>
                <w:sz w:val="20"/>
                <w:szCs w:val="20"/>
              </w:rPr>
              <w:t xml:space="preserve">). </w:t>
            </w:r>
            <w:proofErr w:type="spellStart"/>
            <w:r w:rsidRPr="00BE109F">
              <w:rPr>
                <w:rFonts w:ascii="Times New Roman" w:hAnsi="Times New Roman" w:cs="Times New Roman"/>
                <w:b/>
                <w:sz w:val="20"/>
                <w:szCs w:val="20"/>
              </w:rPr>
              <w:t>Оқыту</w:t>
            </w:r>
            <w:proofErr w:type="spellEnd"/>
            <w:r w:rsidRPr="00BE109F">
              <w:rPr>
                <w:rFonts w:ascii="Times New Roman" w:hAnsi="Times New Roman" w:cs="Times New Roman"/>
                <w:b/>
                <w:sz w:val="20"/>
                <w:szCs w:val="20"/>
                <w:lang w:val="kk-KZ"/>
              </w:rPr>
              <w:t xml:space="preserve">дың </w:t>
            </w:r>
            <w:proofErr w:type="spellStart"/>
            <w:r w:rsidRPr="00BE109F">
              <w:rPr>
                <w:rFonts w:ascii="Times New Roman" w:hAnsi="Times New Roman" w:cs="Times New Roman"/>
                <w:b/>
                <w:sz w:val="20"/>
                <w:szCs w:val="20"/>
              </w:rPr>
              <w:t>және</w:t>
            </w:r>
            <w:proofErr w:type="spellEnd"/>
            <w:r w:rsidRPr="00BE109F">
              <w:rPr>
                <w:rFonts w:ascii="Times New Roman" w:hAnsi="Times New Roman" w:cs="Times New Roman"/>
                <w:b/>
                <w:sz w:val="20"/>
                <w:szCs w:val="20"/>
                <w:lang w:val="kk-KZ"/>
              </w:rPr>
              <w:t xml:space="preserve"> білім берудің</w:t>
            </w:r>
            <w:r w:rsidRPr="00BE109F">
              <w:rPr>
                <w:rFonts w:ascii="Times New Roman" w:hAnsi="Times New Roman" w:cs="Times New Roman"/>
                <w:b/>
                <w:sz w:val="20"/>
                <w:szCs w:val="20"/>
              </w:rPr>
              <w:t xml:space="preserve"> </w:t>
            </w:r>
            <w:proofErr w:type="spellStart"/>
            <w:r w:rsidRPr="00BE109F">
              <w:rPr>
                <w:rFonts w:ascii="Times New Roman" w:hAnsi="Times New Roman" w:cs="Times New Roman"/>
                <w:b/>
                <w:sz w:val="20"/>
                <w:szCs w:val="20"/>
              </w:rPr>
              <w:t>әдістері</w:t>
            </w:r>
            <w:proofErr w:type="spellEnd"/>
            <w:r w:rsidRPr="00BE109F">
              <w:rPr>
                <w:rFonts w:ascii="Times New Roman" w:hAnsi="Times New Roman" w:cs="Times New Roman"/>
                <w:b/>
                <w:sz w:val="20"/>
                <w:szCs w:val="20"/>
              </w:rPr>
              <w:t>.</w:t>
            </w:r>
          </w:p>
        </w:tc>
      </w:tr>
    </w:tbl>
    <w:tbl>
      <w:tblPr>
        <w:tblStyle w:val="a3"/>
        <w:tblW w:w="10509" w:type="dxa"/>
        <w:tblInd w:w="-856" w:type="dxa"/>
        <w:tblLook w:val="04A0" w:firstRow="1" w:lastRow="0" w:firstColumn="1" w:lastColumn="0" w:noHBand="0" w:noVBand="1"/>
      </w:tblPr>
      <w:tblGrid>
        <w:gridCol w:w="1133"/>
        <w:gridCol w:w="7732"/>
        <w:gridCol w:w="859"/>
        <w:gridCol w:w="785"/>
      </w:tblGrid>
      <w:tr w:rsidR="00A57B4F" w:rsidRPr="009A2E7C" w14:paraId="611BF95F" w14:textId="77777777" w:rsidTr="00BE109F">
        <w:trPr>
          <w:trHeight w:val="475"/>
        </w:trPr>
        <w:tc>
          <w:tcPr>
            <w:tcW w:w="1133" w:type="dxa"/>
            <w:shd w:val="clear" w:color="auto" w:fill="auto"/>
          </w:tcPr>
          <w:p w14:paraId="0C11F001" w14:textId="77777777" w:rsidR="00A57B4F" w:rsidRPr="00A57B4F" w:rsidRDefault="00A57B4F" w:rsidP="00CE36DA">
            <w:pPr>
              <w:tabs>
                <w:tab w:val="left" w:pos="1276"/>
              </w:tabs>
              <w:jc w:val="center"/>
              <w:rPr>
                <w:rFonts w:ascii="Times New Roman" w:hAnsi="Times New Roman" w:cs="Times New Roman"/>
                <w:b/>
                <w:sz w:val="20"/>
                <w:szCs w:val="20"/>
                <w:lang w:val="kk-KZ"/>
              </w:rPr>
            </w:pPr>
            <w:r w:rsidRPr="00A57B4F">
              <w:rPr>
                <w:rFonts w:ascii="Times New Roman" w:hAnsi="Times New Roman" w:cs="Times New Roman"/>
                <w:b/>
                <w:sz w:val="20"/>
                <w:szCs w:val="20"/>
                <w:lang w:val="kk-KZ"/>
              </w:rPr>
              <w:t>Аптасы</w:t>
            </w:r>
          </w:p>
        </w:tc>
        <w:tc>
          <w:tcPr>
            <w:tcW w:w="7732" w:type="dxa"/>
            <w:shd w:val="clear" w:color="auto" w:fill="auto"/>
          </w:tcPr>
          <w:p w14:paraId="2731160E" w14:textId="77777777" w:rsidR="00A57B4F" w:rsidRPr="00A57B4F" w:rsidRDefault="00A57B4F" w:rsidP="00CE36DA">
            <w:pPr>
              <w:tabs>
                <w:tab w:val="left" w:pos="1276"/>
              </w:tabs>
              <w:jc w:val="center"/>
              <w:rPr>
                <w:rFonts w:ascii="Times New Roman" w:hAnsi="Times New Roman" w:cs="Times New Roman"/>
                <w:b/>
                <w:sz w:val="20"/>
                <w:szCs w:val="20"/>
                <w:lang w:val="kk-KZ"/>
              </w:rPr>
            </w:pPr>
            <w:r w:rsidRPr="00A57B4F">
              <w:rPr>
                <w:rFonts w:ascii="Times New Roman" w:hAnsi="Times New Roman" w:cs="Times New Roman"/>
                <w:b/>
                <w:sz w:val="20"/>
                <w:szCs w:val="20"/>
                <w:lang w:val="kk-KZ"/>
              </w:rPr>
              <w:t>Тақырып атауы</w:t>
            </w:r>
          </w:p>
        </w:tc>
        <w:tc>
          <w:tcPr>
            <w:tcW w:w="859" w:type="dxa"/>
            <w:shd w:val="clear" w:color="auto" w:fill="auto"/>
          </w:tcPr>
          <w:p w14:paraId="2127D9B3" w14:textId="77777777" w:rsidR="00A57B4F" w:rsidRPr="00A57B4F" w:rsidRDefault="00A57B4F" w:rsidP="00CE36DA">
            <w:pPr>
              <w:tabs>
                <w:tab w:val="left" w:pos="1276"/>
              </w:tabs>
              <w:rPr>
                <w:rFonts w:ascii="Times New Roman" w:hAnsi="Times New Roman" w:cs="Times New Roman"/>
                <w:b/>
                <w:sz w:val="20"/>
                <w:szCs w:val="20"/>
                <w:lang w:val="kk-KZ"/>
              </w:rPr>
            </w:pPr>
            <w:r w:rsidRPr="00A57B4F">
              <w:rPr>
                <w:rFonts w:ascii="Times New Roman" w:hAnsi="Times New Roman" w:cs="Times New Roman"/>
                <w:b/>
                <w:sz w:val="20"/>
                <w:szCs w:val="20"/>
                <w:lang w:val="kk-KZ"/>
              </w:rPr>
              <w:t>Сағат саны</w:t>
            </w:r>
          </w:p>
        </w:tc>
        <w:tc>
          <w:tcPr>
            <w:tcW w:w="785" w:type="dxa"/>
            <w:shd w:val="clear" w:color="auto" w:fill="auto"/>
          </w:tcPr>
          <w:p w14:paraId="10D76DDD" w14:textId="77777777" w:rsidR="00A57B4F" w:rsidRPr="00A57B4F" w:rsidRDefault="00A57B4F" w:rsidP="00CE36DA">
            <w:pPr>
              <w:tabs>
                <w:tab w:val="left" w:pos="1276"/>
              </w:tabs>
              <w:ind w:firstLine="26"/>
              <w:rPr>
                <w:rFonts w:ascii="Times New Roman" w:hAnsi="Times New Roman" w:cs="Times New Roman"/>
                <w:b/>
                <w:sz w:val="20"/>
                <w:szCs w:val="20"/>
              </w:rPr>
            </w:pPr>
            <w:r w:rsidRPr="00A57B4F">
              <w:rPr>
                <w:rFonts w:ascii="Times New Roman" w:hAnsi="Times New Roman" w:cs="Times New Roman"/>
                <w:b/>
                <w:sz w:val="20"/>
                <w:szCs w:val="20"/>
              </w:rPr>
              <w:t>Макс.</w:t>
            </w:r>
          </w:p>
          <w:p w14:paraId="339E75DA" w14:textId="77777777" w:rsidR="00A57B4F" w:rsidRPr="00A57B4F" w:rsidRDefault="00A57B4F" w:rsidP="00CE36DA">
            <w:pPr>
              <w:tabs>
                <w:tab w:val="left" w:pos="1276"/>
              </w:tabs>
              <w:rPr>
                <w:rFonts w:ascii="Times New Roman" w:hAnsi="Times New Roman" w:cs="Times New Roman"/>
                <w:b/>
                <w:sz w:val="20"/>
                <w:szCs w:val="20"/>
                <w:lang w:val="kk-KZ"/>
              </w:rPr>
            </w:pPr>
            <w:r w:rsidRPr="00A57B4F">
              <w:rPr>
                <w:rFonts w:ascii="Times New Roman" w:hAnsi="Times New Roman" w:cs="Times New Roman"/>
                <w:b/>
                <w:sz w:val="20"/>
                <w:szCs w:val="20"/>
                <w:lang w:val="kk-KZ"/>
              </w:rPr>
              <w:t>б</w:t>
            </w:r>
            <w:proofErr w:type="spellStart"/>
            <w:r w:rsidRPr="00A57B4F">
              <w:rPr>
                <w:rFonts w:ascii="Times New Roman" w:hAnsi="Times New Roman" w:cs="Times New Roman"/>
                <w:b/>
                <w:sz w:val="20"/>
                <w:szCs w:val="20"/>
              </w:rPr>
              <w:t>алл</w:t>
            </w:r>
            <w:proofErr w:type="spellEnd"/>
          </w:p>
        </w:tc>
      </w:tr>
      <w:tr w:rsidR="00A57B4F" w:rsidRPr="009A2E7C" w14:paraId="587A6F82" w14:textId="77777777" w:rsidTr="00A57B4F">
        <w:tc>
          <w:tcPr>
            <w:tcW w:w="10509" w:type="dxa"/>
            <w:gridSpan w:val="4"/>
            <w:tcBorders>
              <w:top w:val="single" w:sz="4" w:space="0" w:color="000000"/>
              <w:left w:val="single" w:sz="4" w:space="0" w:color="000000"/>
              <w:bottom w:val="single" w:sz="4" w:space="0" w:color="000000"/>
              <w:right w:val="single" w:sz="4" w:space="0" w:color="000000"/>
            </w:tcBorders>
          </w:tcPr>
          <w:p w14:paraId="093A8ECD" w14:textId="12EBF3C9" w:rsidR="00A57B4F" w:rsidRPr="00A57B4F" w:rsidRDefault="00A57B4F" w:rsidP="00CE36DA">
            <w:pPr>
              <w:tabs>
                <w:tab w:val="left" w:pos="1276"/>
              </w:tabs>
              <w:jc w:val="center"/>
              <w:rPr>
                <w:rFonts w:ascii="Times New Roman" w:hAnsi="Times New Roman" w:cs="Times New Roman"/>
                <w:b/>
                <w:sz w:val="20"/>
                <w:szCs w:val="20"/>
                <w:lang w:val="kk-KZ"/>
              </w:rPr>
            </w:pPr>
            <w:r w:rsidRPr="00A57B4F">
              <w:rPr>
                <w:rFonts w:ascii="Times New Roman" w:hAnsi="Times New Roman" w:cs="Times New Roman"/>
                <w:b/>
                <w:sz w:val="20"/>
                <w:szCs w:val="20"/>
                <w:lang w:val="kk-KZ"/>
              </w:rPr>
              <w:t>Модуль 1</w:t>
            </w:r>
            <w:r w:rsidRPr="00A57B4F">
              <w:rPr>
                <w:rFonts w:ascii="Times New Roman" w:hAnsi="Times New Roman" w:cs="Times New Roman"/>
                <w:b/>
                <w:sz w:val="20"/>
                <w:szCs w:val="20"/>
              </w:rPr>
              <w:t xml:space="preserve"> </w:t>
            </w:r>
            <w:r w:rsidRPr="00A57B4F">
              <w:rPr>
                <w:rFonts w:ascii="Times New Roman" w:hAnsi="Times New Roman" w:cs="Times New Roman"/>
                <w:b/>
                <w:sz w:val="20"/>
                <w:szCs w:val="20"/>
                <w:lang w:val="kk-KZ"/>
              </w:rPr>
              <w:t xml:space="preserve">Бидай геномы </w:t>
            </w:r>
          </w:p>
        </w:tc>
      </w:tr>
      <w:tr w:rsidR="00A57B4F" w:rsidRPr="009A2E7C" w14:paraId="2ED8BE17" w14:textId="77777777" w:rsidTr="00BE109F">
        <w:trPr>
          <w:trHeight w:val="316"/>
        </w:trPr>
        <w:tc>
          <w:tcPr>
            <w:tcW w:w="1133" w:type="dxa"/>
            <w:shd w:val="clear" w:color="auto" w:fill="auto"/>
          </w:tcPr>
          <w:p w14:paraId="6C14ADAF" w14:textId="43065401" w:rsidR="00A57B4F" w:rsidRPr="009A2E7C" w:rsidRDefault="00A57B4F" w:rsidP="00CE36DA">
            <w:pPr>
              <w:tabs>
                <w:tab w:val="left" w:pos="1276"/>
              </w:tabs>
              <w:jc w:val="center"/>
              <w:rPr>
                <w:rFonts w:ascii="Times New Roman" w:hAnsi="Times New Roman" w:cs="Times New Roman"/>
                <w:bCs/>
                <w:sz w:val="20"/>
                <w:szCs w:val="20"/>
              </w:rPr>
            </w:pPr>
            <w:r w:rsidRPr="009A2E7C">
              <w:rPr>
                <w:rFonts w:ascii="Times New Roman" w:hAnsi="Times New Roman" w:cs="Times New Roman"/>
                <w:bCs/>
                <w:sz w:val="20"/>
                <w:szCs w:val="20"/>
              </w:rPr>
              <w:t>1</w:t>
            </w:r>
          </w:p>
        </w:tc>
        <w:tc>
          <w:tcPr>
            <w:tcW w:w="7732" w:type="dxa"/>
            <w:tcBorders>
              <w:top w:val="single" w:sz="4" w:space="0" w:color="000000"/>
              <w:left w:val="single" w:sz="4" w:space="0" w:color="000000"/>
              <w:right w:val="single" w:sz="4" w:space="0" w:color="000000"/>
            </w:tcBorders>
          </w:tcPr>
          <w:p w14:paraId="7057FC25" w14:textId="055C5A71" w:rsidR="00A57B4F" w:rsidRPr="009A2E7C" w:rsidRDefault="00A57B4F" w:rsidP="00CE36DA">
            <w:pPr>
              <w:tabs>
                <w:tab w:val="left" w:pos="1276"/>
              </w:tabs>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lang w:val="kk-KZ" w:eastAsia="ar-SA"/>
              </w:rPr>
              <w:t>Д.</w:t>
            </w:r>
            <w:r w:rsidRPr="009A2E7C">
              <w:rPr>
                <w:rFonts w:ascii="Times New Roman" w:hAnsi="Times New Roman" w:cs="Times New Roman"/>
                <w:bCs/>
                <w:color w:val="000000" w:themeColor="text1"/>
                <w:sz w:val="20"/>
                <w:szCs w:val="20"/>
                <w:lang w:val="kk-KZ"/>
              </w:rPr>
              <w:t xml:space="preserve"> 1</w:t>
            </w:r>
            <w:r w:rsidRPr="009A2E7C">
              <w:rPr>
                <w:rFonts w:ascii="Times New Roman" w:hAnsi="Times New Roman" w:cs="Times New Roman"/>
                <w:bCs/>
                <w:sz w:val="20"/>
                <w:szCs w:val="20"/>
                <w:lang w:val="kk-KZ" w:eastAsia="ko-KR"/>
              </w:rPr>
              <w:t xml:space="preserve"> Хромосомалық инженерияга кіріспе </w:t>
            </w:r>
          </w:p>
        </w:tc>
        <w:tc>
          <w:tcPr>
            <w:tcW w:w="859" w:type="dxa"/>
            <w:tcBorders>
              <w:top w:val="single" w:sz="4" w:space="0" w:color="000000"/>
              <w:left w:val="single" w:sz="4" w:space="0" w:color="auto"/>
              <w:right w:val="single" w:sz="4" w:space="0" w:color="auto"/>
            </w:tcBorders>
          </w:tcPr>
          <w:p w14:paraId="7A711518" w14:textId="044926A6" w:rsidR="00A57B4F" w:rsidRPr="009A2E7C" w:rsidRDefault="00A57B4F" w:rsidP="00CE36DA">
            <w:pPr>
              <w:tabs>
                <w:tab w:val="left" w:pos="1276"/>
              </w:tabs>
              <w:jc w:val="center"/>
              <w:rPr>
                <w:rFonts w:ascii="Times New Roman" w:hAnsi="Times New Roman" w:cs="Times New Roman"/>
                <w:bCs/>
                <w:sz w:val="20"/>
                <w:szCs w:val="20"/>
                <w:lang w:val="kk-KZ"/>
              </w:rPr>
            </w:pPr>
            <w:r w:rsidRPr="009A2E7C">
              <w:rPr>
                <w:rFonts w:ascii="Times New Roman" w:hAnsi="Times New Roman" w:cs="Times New Roman"/>
                <w:bCs/>
                <w:sz w:val="20"/>
                <w:szCs w:val="20"/>
                <w:lang w:val="kk-KZ"/>
              </w:rPr>
              <w:t>1</w:t>
            </w:r>
          </w:p>
        </w:tc>
        <w:tc>
          <w:tcPr>
            <w:tcW w:w="785" w:type="dxa"/>
            <w:tcBorders>
              <w:top w:val="single" w:sz="4" w:space="0" w:color="000000"/>
              <w:left w:val="single" w:sz="4" w:space="0" w:color="000000"/>
              <w:right w:val="single" w:sz="4" w:space="0" w:color="000000"/>
            </w:tcBorders>
          </w:tcPr>
          <w:p w14:paraId="5F432B15" w14:textId="4661C307" w:rsidR="00A57B4F" w:rsidRPr="009A2E7C" w:rsidRDefault="00A57B4F" w:rsidP="00CE36DA">
            <w:pPr>
              <w:tabs>
                <w:tab w:val="left" w:pos="1276"/>
              </w:tabs>
              <w:jc w:val="center"/>
              <w:rPr>
                <w:rFonts w:ascii="Times New Roman" w:hAnsi="Times New Roman" w:cs="Times New Roman"/>
                <w:bCs/>
                <w:sz w:val="20"/>
                <w:szCs w:val="20"/>
              </w:rPr>
            </w:pPr>
          </w:p>
        </w:tc>
      </w:tr>
      <w:tr w:rsidR="00A57B4F" w:rsidRPr="009A2E7C" w14:paraId="760D9FA5" w14:textId="77777777" w:rsidTr="00BE109F">
        <w:trPr>
          <w:trHeight w:val="277"/>
        </w:trPr>
        <w:tc>
          <w:tcPr>
            <w:tcW w:w="1133" w:type="dxa"/>
            <w:shd w:val="clear" w:color="auto" w:fill="auto"/>
          </w:tcPr>
          <w:p w14:paraId="287F3BDE" w14:textId="77777777" w:rsidR="00A57B4F" w:rsidRPr="009A2E7C" w:rsidRDefault="00A57B4F" w:rsidP="00CE36DA">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right w:val="single" w:sz="4" w:space="0" w:color="000000"/>
            </w:tcBorders>
          </w:tcPr>
          <w:p w14:paraId="34286D32" w14:textId="09A73BFB" w:rsidR="00A57B4F" w:rsidRPr="009A2E7C" w:rsidRDefault="00A57B4F" w:rsidP="00CE36DA">
            <w:pPr>
              <w:tabs>
                <w:tab w:val="left" w:pos="1276"/>
              </w:tabs>
              <w:rPr>
                <w:rFonts w:ascii="Times New Roman" w:hAnsi="Times New Roman" w:cs="Times New Roman"/>
                <w:bCs/>
                <w:color w:val="000000" w:themeColor="text1"/>
                <w:sz w:val="20"/>
                <w:szCs w:val="20"/>
                <w:lang w:val="kk-KZ" w:eastAsia="ar-SA"/>
              </w:rPr>
            </w:pPr>
            <w:r w:rsidRPr="009A2E7C">
              <w:rPr>
                <w:rFonts w:ascii="Times New Roman" w:hAnsi="Times New Roman" w:cs="Times New Roman"/>
                <w:bCs/>
                <w:color w:val="000000" w:themeColor="text1"/>
                <w:sz w:val="20"/>
                <w:szCs w:val="20"/>
                <w:lang w:val="kk-KZ"/>
              </w:rPr>
              <w:t xml:space="preserve">ПС </w:t>
            </w:r>
            <w:r w:rsidRPr="009A2E7C">
              <w:rPr>
                <w:rFonts w:ascii="Times New Roman" w:hAnsi="Times New Roman" w:cs="Times New Roman"/>
                <w:bCs/>
                <w:sz w:val="20"/>
                <w:szCs w:val="20"/>
                <w:lang w:val="kk-KZ"/>
              </w:rPr>
              <w:t>Генетикалық талдау. Практикалық сабақтың міндеттері және даму тарихы</w:t>
            </w:r>
          </w:p>
        </w:tc>
        <w:tc>
          <w:tcPr>
            <w:tcW w:w="859" w:type="dxa"/>
            <w:tcBorders>
              <w:top w:val="single" w:sz="4" w:space="0" w:color="000000"/>
              <w:left w:val="single" w:sz="4" w:space="0" w:color="auto"/>
              <w:right w:val="single" w:sz="4" w:space="0" w:color="auto"/>
            </w:tcBorders>
          </w:tcPr>
          <w:p w14:paraId="0DF1DDD3" w14:textId="6FB4C07B" w:rsidR="00A57B4F" w:rsidRPr="009A2E7C" w:rsidRDefault="00A57B4F" w:rsidP="00CE36DA">
            <w:pPr>
              <w:tabs>
                <w:tab w:val="left" w:pos="1276"/>
              </w:tabs>
              <w:jc w:val="center"/>
              <w:rPr>
                <w:rFonts w:ascii="Times New Roman" w:hAnsi="Times New Roman" w:cs="Times New Roman"/>
                <w:bCs/>
                <w:sz w:val="20"/>
                <w:szCs w:val="20"/>
                <w:lang w:val="kk-KZ"/>
              </w:rPr>
            </w:pPr>
            <w:r>
              <w:rPr>
                <w:rFonts w:ascii="Times New Roman" w:hAnsi="Times New Roman" w:cs="Times New Roman"/>
                <w:bCs/>
                <w:sz w:val="20"/>
                <w:szCs w:val="20"/>
                <w:lang w:val="kk-KZ"/>
              </w:rPr>
              <w:t>2</w:t>
            </w:r>
          </w:p>
        </w:tc>
        <w:tc>
          <w:tcPr>
            <w:tcW w:w="785" w:type="dxa"/>
            <w:tcBorders>
              <w:top w:val="single" w:sz="4" w:space="0" w:color="000000"/>
              <w:left w:val="single" w:sz="4" w:space="0" w:color="000000"/>
              <w:right w:val="single" w:sz="4" w:space="0" w:color="000000"/>
            </w:tcBorders>
          </w:tcPr>
          <w:p w14:paraId="12D7A625" w14:textId="77777777" w:rsidR="00A57B4F" w:rsidRPr="009A2E7C" w:rsidRDefault="00A57B4F" w:rsidP="00CE36DA">
            <w:pPr>
              <w:tabs>
                <w:tab w:val="left" w:pos="1276"/>
              </w:tabs>
              <w:jc w:val="center"/>
              <w:rPr>
                <w:rFonts w:ascii="Times New Roman" w:hAnsi="Times New Roman" w:cs="Times New Roman"/>
                <w:bCs/>
                <w:sz w:val="20"/>
                <w:szCs w:val="20"/>
              </w:rPr>
            </w:pPr>
          </w:p>
        </w:tc>
      </w:tr>
      <w:tr w:rsidR="00A57B4F" w:rsidRPr="009A2E7C" w14:paraId="554D3B36" w14:textId="77777777" w:rsidTr="00BE109F">
        <w:trPr>
          <w:trHeight w:val="268"/>
        </w:trPr>
        <w:tc>
          <w:tcPr>
            <w:tcW w:w="1133" w:type="dxa"/>
            <w:vMerge w:val="restart"/>
            <w:shd w:val="clear" w:color="auto" w:fill="auto"/>
          </w:tcPr>
          <w:p w14:paraId="1643890F" w14:textId="3A3F074E" w:rsidR="00A57B4F" w:rsidRPr="009A2E7C" w:rsidRDefault="00A57B4F" w:rsidP="00CE36DA">
            <w:pPr>
              <w:tabs>
                <w:tab w:val="left" w:pos="1276"/>
              </w:tabs>
              <w:jc w:val="center"/>
              <w:rPr>
                <w:rFonts w:ascii="Times New Roman" w:hAnsi="Times New Roman" w:cs="Times New Roman"/>
                <w:bCs/>
                <w:sz w:val="20"/>
                <w:szCs w:val="20"/>
              </w:rPr>
            </w:pPr>
            <w:r w:rsidRPr="009A2E7C">
              <w:rPr>
                <w:rFonts w:ascii="Times New Roman" w:hAnsi="Times New Roman" w:cs="Times New Roman"/>
                <w:bCs/>
                <w:sz w:val="20"/>
                <w:szCs w:val="20"/>
              </w:rPr>
              <w:t>2</w:t>
            </w:r>
          </w:p>
        </w:tc>
        <w:tc>
          <w:tcPr>
            <w:tcW w:w="7732" w:type="dxa"/>
            <w:tcBorders>
              <w:top w:val="single" w:sz="4" w:space="0" w:color="000000"/>
              <w:left w:val="single" w:sz="4" w:space="0" w:color="000000"/>
              <w:bottom w:val="single" w:sz="4" w:space="0" w:color="000000"/>
              <w:right w:val="single" w:sz="4" w:space="0" w:color="000000"/>
            </w:tcBorders>
          </w:tcPr>
          <w:p w14:paraId="37EDB202" w14:textId="28DBEF1D" w:rsidR="00A57B4F" w:rsidRPr="009A2E7C" w:rsidRDefault="00A57B4F" w:rsidP="00CE36DA">
            <w:pPr>
              <w:pStyle w:val="ae"/>
              <w:jc w:val="both"/>
              <w:rPr>
                <w:rFonts w:ascii="Times New Roman" w:hAnsi="Times New Roman"/>
                <w:bCs/>
                <w:lang w:val="kk-KZ"/>
              </w:rPr>
            </w:pPr>
            <w:r w:rsidRPr="009A2E7C">
              <w:rPr>
                <w:rFonts w:ascii="Times New Roman" w:hAnsi="Times New Roman"/>
                <w:bCs/>
                <w:lang w:val="kk-KZ"/>
              </w:rPr>
              <w:t>Д. Анеуплоидтар цитогенетикасы.</w:t>
            </w:r>
          </w:p>
        </w:tc>
        <w:tc>
          <w:tcPr>
            <w:tcW w:w="859" w:type="dxa"/>
            <w:tcBorders>
              <w:top w:val="single" w:sz="4" w:space="0" w:color="000000"/>
              <w:left w:val="single" w:sz="4" w:space="0" w:color="auto"/>
              <w:bottom w:val="single" w:sz="4" w:space="0" w:color="000000"/>
              <w:right w:val="single" w:sz="4" w:space="0" w:color="auto"/>
            </w:tcBorders>
          </w:tcPr>
          <w:p w14:paraId="34D2BAFD" w14:textId="1870E2E9" w:rsidR="00A57B4F" w:rsidRPr="009A2E7C" w:rsidRDefault="00A57B4F" w:rsidP="00CE36DA">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135C4199" w14:textId="2F83B837" w:rsidR="00A57B4F" w:rsidRPr="009A2E7C" w:rsidRDefault="00A57B4F" w:rsidP="00CE36DA">
            <w:pPr>
              <w:tabs>
                <w:tab w:val="left" w:pos="1276"/>
              </w:tabs>
              <w:jc w:val="center"/>
              <w:rPr>
                <w:rFonts w:ascii="Times New Roman" w:hAnsi="Times New Roman" w:cs="Times New Roman"/>
                <w:bCs/>
                <w:sz w:val="20"/>
                <w:szCs w:val="20"/>
              </w:rPr>
            </w:pPr>
          </w:p>
        </w:tc>
      </w:tr>
      <w:tr w:rsidR="00A57B4F" w:rsidRPr="009A2E7C" w14:paraId="45730B23" w14:textId="77777777" w:rsidTr="00BE109F">
        <w:trPr>
          <w:trHeight w:val="246"/>
        </w:trPr>
        <w:tc>
          <w:tcPr>
            <w:tcW w:w="1133" w:type="dxa"/>
            <w:vMerge/>
            <w:shd w:val="clear" w:color="auto" w:fill="auto"/>
          </w:tcPr>
          <w:p w14:paraId="504185A4"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7CB0B858" w14:textId="3DBDC10A" w:rsidR="00A57B4F" w:rsidRPr="009A2E7C" w:rsidRDefault="00A57B4F" w:rsidP="00790AF1">
            <w:pPr>
              <w:pStyle w:val="a8"/>
              <w:rPr>
                <w:bCs/>
                <w:lang w:val="kk-KZ"/>
              </w:rPr>
            </w:pPr>
            <w:r w:rsidRPr="009A2E7C">
              <w:rPr>
                <w:bCs/>
                <w:sz w:val="20"/>
                <w:szCs w:val="20"/>
                <w:lang w:val="kk-KZ"/>
              </w:rPr>
              <w:t xml:space="preserve">ПС </w:t>
            </w:r>
            <w:r w:rsidRPr="009A2E7C">
              <w:rPr>
                <w:bCs/>
                <w:sz w:val="20"/>
                <w:szCs w:val="20"/>
                <w:lang w:val="kk-KZ" w:eastAsia="ko-KR"/>
              </w:rPr>
              <w:t>Бидай хромосомдарының но</w:t>
            </w:r>
            <w:r w:rsidRPr="009A2E7C">
              <w:rPr>
                <w:bCs/>
                <w:color w:val="000000"/>
                <w:sz w:val="20"/>
                <w:szCs w:val="20"/>
                <w:lang w:val="kk-KZ" w:eastAsia="ko-KR"/>
              </w:rPr>
              <w:t xml:space="preserve">менкулатурасын </w:t>
            </w:r>
            <w:r w:rsidRPr="009A2E7C">
              <w:rPr>
                <w:bCs/>
                <w:sz w:val="20"/>
                <w:szCs w:val="20"/>
                <w:lang w:val="kk-KZ" w:eastAsia="ko-KR"/>
              </w:rPr>
              <w:t>құру.</w:t>
            </w:r>
          </w:p>
        </w:tc>
        <w:tc>
          <w:tcPr>
            <w:tcW w:w="859" w:type="dxa"/>
            <w:tcBorders>
              <w:top w:val="single" w:sz="4" w:space="0" w:color="000000"/>
              <w:left w:val="single" w:sz="4" w:space="0" w:color="auto"/>
              <w:bottom w:val="single" w:sz="4" w:space="0" w:color="000000"/>
              <w:right w:val="single" w:sz="4" w:space="0" w:color="auto"/>
            </w:tcBorders>
          </w:tcPr>
          <w:p w14:paraId="229D0B05" w14:textId="63A420F6" w:rsidR="00A57B4F" w:rsidRDefault="00A57B4F" w:rsidP="00842188">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7DBC8CD0" w14:textId="77777777" w:rsidR="00A57B4F" w:rsidRPr="009A2E7C" w:rsidRDefault="00A57B4F" w:rsidP="00842188">
            <w:pPr>
              <w:tabs>
                <w:tab w:val="left" w:pos="1276"/>
              </w:tabs>
              <w:jc w:val="center"/>
              <w:rPr>
                <w:rFonts w:ascii="Times New Roman" w:hAnsi="Times New Roman" w:cs="Times New Roman"/>
                <w:bCs/>
                <w:sz w:val="20"/>
                <w:szCs w:val="20"/>
              </w:rPr>
            </w:pPr>
          </w:p>
        </w:tc>
      </w:tr>
      <w:tr w:rsidR="00A57B4F" w:rsidRPr="009A2E7C" w14:paraId="4D757E72" w14:textId="77777777" w:rsidTr="00BE109F">
        <w:tc>
          <w:tcPr>
            <w:tcW w:w="1133" w:type="dxa"/>
            <w:vMerge/>
            <w:shd w:val="clear" w:color="auto" w:fill="auto"/>
          </w:tcPr>
          <w:p w14:paraId="0EE55C0A"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1008A1CF" w14:textId="1132FC48" w:rsidR="00A57B4F" w:rsidRPr="009A2E7C" w:rsidRDefault="00A57B4F" w:rsidP="00A57B4F">
            <w:pPr>
              <w:ind w:left="-108"/>
              <w:jc w:val="both"/>
              <w:rPr>
                <w:rFonts w:ascii="Times New Roman" w:hAnsi="Times New Roman" w:cs="Times New Roman"/>
                <w:bCs/>
                <w:sz w:val="20"/>
                <w:szCs w:val="20"/>
              </w:rPr>
            </w:pPr>
            <w:r w:rsidRPr="00DF27E1">
              <w:rPr>
                <w:rFonts w:ascii="Times New Roman" w:hAnsi="Times New Roman" w:cs="Times New Roman"/>
                <w:b/>
                <w:color w:val="000000" w:themeColor="text1"/>
                <w:sz w:val="20"/>
                <w:szCs w:val="20"/>
                <w:shd w:val="clear" w:color="auto" w:fill="FFFFFF"/>
                <w:lang w:val="kk-KZ"/>
              </w:rPr>
              <w:t>МОӨЖ 1</w:t>
            </w:r>
            <w:r w:rsidRPr="009A2E7C">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w:t>
            </w:r>
            <w:proofErr w:type="spellStart"/>
            <w:r w:rsidRPr="009A2E7C">
              <w:rPr>
                <w:rFonts w:ascii="Times New Roman" w:eastAsia="Times New Roman" w:hAnsi="Times New Roman" w:cs="Times New Roman"/>
                <w:bCs/>
                <w:color w:val="000000"/>
                <w:sz w:val="20"/>
                <w:szCs w:val="20"/>
                <w:lang w:eastAsia="ru-RU"/>
              </w:rPr>
              <w:t>Анеуплоидтардың</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шығуы</w:t>
            </w:r>
            <w:proofErr w:type="spellEnd"/>
            <w:r w:rsidRPr="009A2E7C">
              <w:rPr>
                <w:rFonts w:ascii="Times New Roman" w:eastAsia="Times New Roman" w:hAnsi="Times New Roman" w:cs="Times New Roman"/>
                <w:bCs/>
                <w:color w:val="000000"/>
                <w:sz w:val="20"/>
                <w:szCs w:val="20"/>
                <w:lang w:eastAsia="ru-RU"/>
              </w:rPr>
              <w:t xml:space="preserve"> мен </w:t>
            </w:r>
            <w:proofErr w:type="spellStart"/>
            <w:r w:rsidRPr="009A2E7C">
              <w:rPr>
                <w:rFonts w:ascii="Times New Roman" w:eastAsia="Times New Roman" w:hAnsi="Times New Roman" w:cs="Times New Roman"/>
                <w:bCs/>
                <w:color w:val="000000"/>
                <w:sz w:val="20"/>
                <w:szCs w:val="20"/>
                <w:lang w:eastAsia="ru-RU"/>
              </w:rPr>
              <w:t>классификациясы</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маңызы</w:t>
            </w:r>
            <w:proofErr w:type="spellEnd"/>
            <w:r>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val="kk-KZ" w:eastAsia="ru-RU"/>
              </w:rPr>
              <w:t xml:space="preserve">тақырыбына </w:t>
            </w:r>
            <w:r w:rsidRPr="00EB55CB">
              <w:rPr>
                <w:rFonts w:ascii="Times New Roman" w:hAnsi="Times New Roman" w:cs="Times New Roman"/>
                <w:bCs/>
                <w:color w:val="000000" w:themeColor="text1"/>
                <w:sz w:val="20"/>
                <w:szCs w:val="20"/>
                <w:shd w:val="clear" w:color="auto" w:fill="FFFFFF"/>
                <w:lang w:val="kk-KZ"/>
              </w:rPr>
              <w:t>МӨЖ1</w:t>
            </w:r>
            <w:r>
              <w:rPr>
                <w:rFonts w:ascii="Times New Roman" w:hAnsi="Times New Roman" w:cs="Times New Roman"/>
                <w:bCs/>
                <w:color w:val="000000" w:themeColor="text1"/>
                <w:sz w:val="20"/>
                <w:szCs w:val="20"/>
                <w:shd w:val="clear" w:color="auto" w:fill="FFFFFF"/>
                <w:lang w:val="kk-KZ"/>
              </w:rPr>
              <w:t xml:space="preserve"> </w:t>
            </w:r>
            <w:r w:rsidRPr="009A2E7C">
              <w:rPr>
                <w:rFonts w:ascii="Times New Roman" w:hAnsi="Times New Roman" w:cs="Times New Roman"/>
                <w:bCs/>
                <w:color w:val="000000" w:themeColor="text1"/>
                <w:sz w:val="20"/>
                <w:szCs w:val="20"/>
                <w:shd w:val="clear" w:color="auto" w:fill="FFFFFF"/>
                <w:lang w:val="kk-KZ"/>
              </w:rPr>
              <w:t>орындау бойынша кеңес</w:t>
            </w:r>
          </w:p>
        </w:tc>
        <w:tc>
          <w:tcPr>
            <w:tcW w:w="859" w:type="dxa"/>
            <w:tcBorders>
              <w:top w:val="single" w:sz="4" w:space="0" w:color="000000"/>
              <w:left w:val="single" w:sz="4" w:space="0" w:color="000000"/>
              <w:bottom w:val="single" w:sz="4" w:space="0" w:color="000000"/>
              <w:right w:val="single" w:sz="4" w:space="0" w:color="000000"/>
            </w:tcBorders>
          </w:tcPr>
          <w:p w14:paraId="36344230" w14:textId="73ECE284" w:rsidR="00A57B4F" w:rsidRPr="009A2E7C" w:rsidRDefault="00A57B4F" w:rsidP="00842188">
            <w:pPr>
              <w:tabs>
                <w:tab w:val="left" w:pos="1276"/>
              </w:tabs>
              <w:jc w:val="center"/>
              <w:rPr>
                <w:rFonts w:ascii="Times New Roman" w:hAnsi="Times New Roman" w:cs="Times New Roman"/>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14:paraId="0DDC09ED" w14:textId="61BACC6D" w:rsidR="00A57B4F" w:rsidRPr="009A2E7C" w:rsidRDefault="00A57B4F" w:rsidP="00842188">
            <w:pPr>
              <w:tabs>
                <w:tab w:val="left" w:pos="1276"/>
              </w:tabs>
              <w:jc w:val="center"/>
              <w:rPr>
                <w:rFonts w:ascii="Times New Roman" w:hAnsi="Times New Roman" w:cs="Times New Roman"/>
                <w:bCs/>
                <w:sz w:val="20"/>
                <w:szCs w:val="20"/>
              </w:rPr>
            </w:pPr>
          </w:p>
        </w:tc>
      </w:tr>
      <w:tr w:rsidR="00A57B4F" w:rsidRPr="009A2E7C" w14:paraId="6B85A5A0" w14:textId="77777777" w:rsidTr="00BE109F">
        <w:trPr>
          <w:trHeight w:val="272"/>
        </w:trPr>
        <w:tc>
          <w:tcPr>
            <w:tcW w:w="1133" w:type="dxa"/>
            <w:vMerge/>
            <w:shd w:val="clear" w:color="auto" w:fill="auto"/>
          </w:tcPr>
          <w:p w14:paraId="2F80C1D8"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51AF3308" w14:textId="72463CD4" w:rsidR="00A57B4F" w:rsidRPr="009A2E7C" w:rsidRDefault="00A57B4F" w:rsidP="00D36E67">
            <w:pPr>
              <w:rPr>
                <w:rFonts w:ascii="Times New Roman" w:eastAsia="Times New Roman" w:hAnsi="Times New Roman" w:cs="Times New Roman"/>
                <w:bCs/>
                <w:color w:val="000000"/>
                <w:sz w:val="20"/>
                <w:szCs w:val="20"/>
                <w:lang w:val="kk-KZ" w:eastAsia="ru-RU"/>
              </w:rPr>
            </w:pPr>
            <w:r w:rsidRPr="00EB55CB">
              <w:rPr>
                <w:rFonts w:ascii="Times New Roman" w:hAnsi="Times New Roman" w:cs="Times New Roman"/>
                <w:b/>
                <w:color w:val="000000" w:themeColor="text1"/>
                <w:sz w:val="20"/>
                <w:szCs w:val="20"/>
                <w:lang w:val="kk-KZ"/>
              </w:rPr>
              <w:t>МӨЖ 1.</w:t>
            </w:r>
            <w:r w:rsidRPr="009A2E7C">
              <w:rPr>
                <w:rFonts w:ascii="Times New Roman" w:hAnsi="Times New Roman" w:cs="Times New Roman"/>
                <w:bCs/>
                <w:color w:val="000000" w:themeColor="text1"/>
                <w:sz w:val="20"/>
                <w:szCs w:val="20"/>
                <w:lang w:val="kk-KZ"/>
              </w:rPr>
              <w:t xml:space="preserve"> </w:t>
            </w:r>
            <w:r w:rsidRPr="009A2E7C">
              <w:rPr>
                <w:rFonts w:ascii="Times New Roman" w:eastAsia="Times New Roman" w:hAnsi="Times New Roman" w:cs="Times New Roman"/>
                <w:bCs/>
                <w:color w:val="000000"/>
                <w:sz w:val="20"/>
                <w:szCs w:val="20"/>
                <w:lang w:val="kk-KZ" w:eastAsia="ru-RU"/>
              </w:rPr>
              <w:t xml:space="preserve">Хромосомалар санының өзгермелелігі. </w:t>
            </w:r>
          </w:p>
          <w:p w14:paraId="49459D69" w14:textId="4F5F3231" w:rsidR="00A57B4F" w:rsidRPr="00D36E67" w:rsidRDefault="00A57B4F" w:rsidP="00D36E67">
            <w:pPr>
              <w:autoSpaceDE w:val="0"/>
              <w:autoSpaceDN w:val="0"/>
              <w:adjustRightInd w:val="0"/>
              <w:rPr>
                <w:rFonts w:ascii="Times New Roman" w:eastAsia="Times New Roman" w:hAnsi="Times New Roman" w:cs="Times New Roman"/>
                <w:bCs/>
                <w:color w:val="000000"/>
                <w:sz w:val="20"/>
                <w:szCs w:val="20"/>
                <w:lang w:val="kk-KZ" w:eastAsia="ru-RU"/>
              </w:rPr>
            </w:pPr>
            <w:r w:rsidRPr="009A2E7C">
              <w:rPr>
                <w:rFonts w:ascii="Times New Roman" w:eastAsia="Times New Roman" w:hAnsi="Times New Roman" w:cs="Times New Roman"/>
                <w:bCs/>
                <w:color w:val="000000"/>
                <w:sz w:val="20"/>
                <w:szCs w:val="20"/>
                <w:lang w:val="kk-KZ" w:eastAsia="ru-RU"/>
              </w:rPr>
              <w:t>2</w:t>
            </w:r>
            <w:r w:rsidRPr="00D36E67">
              <w:rPr>
                <w:rFonts w:ascii="Times New Roman" w:eastAsia="Times New Roman" w:hAnsi="Times New Roman" w:cs="Times New Roman"/>
                <w:bCs/>
                <w:color w:val="000000"/>
                <w:sz w:val="20"/>
                <w:szCs w:val="20"/>
                <w:lang w:val="kk-KZ" w:eastAsia="ru-RU"/>
              </w:rPr>
              <w:t xml:space="preserve">. Хромосомалар санының еселенбей шығу теориясы-Робертсондық қосылу, </w:t>
            </w:r>
            <w:r w:rsidRPr="009A2E7C">
              <w:rPr>
                <w:rFonts w:ascii="Times New Roman" w:eastAsia="Times New Roman" w:hAnsi="Times New Roman" w:cs="Times New Roman"/>
                <w:bCs/>
                <w:color w:val="000000"/>
                <w:sz w:val="20"/>
                <w:szCs w:val="20"/>
                <w:lang w:val="kk-KZ" w:eastAsia="ru-RU"/>
              </w:rPr>
              <w:t>3</w:t>
            </w:r>
            <w:r w:rsidRPr="00D36E67">
              <w:rPr>
                <w:rFonts w:ascii="Times New Roman" w:eastAsia="Times New Roman" w:hAnsi="Times New Roman" w:cs="Times New Roman"/>
                <w:bCs/>
                <w:color w:val="000000"/>
                <w:sz w:val="20"/>
                <w:szCs w:val="20"/>
                <w:lang w:val="kk-KZ" w:eastAsia="ru-RU"/>
              </w:rPr>
              <w:t xml:space="preserve">. М.С.Навашиннің дисслокациялық теориясы. </w:t>
            </w:r>
          </w:p>
          <w:p w14:paraId="79993A8E" w14:textId="33A35F8B" w:rsidR="00A57B4F" w:rsidRPr="009A2E7C" w:rsidRDefault="00A57B4F" w:rsidP="00790AF1">
            <w:pPr>
              <w:autoSpaceDE w:val="0"/>
              <w:autoSpaceDN w:val="0"/>
              <w:adjustRightInd w:val="0"/>
              <w:rPr>
                <w:rFonts w:ascii="Times New Roman" w:hAnsi="Times New Roman" w:cs="Times New Roman"/>
                <w:bCs/>
                <w:sz w:val="20"/>
                <w:szCs w:val="20"/>
                <w:lang w:val="kk-KZ"/>
              </w:rPr>
            </w:pPr>
            <w:r w:rsidRPr="009A2E7C">
              <w:rPr>
                <w:rFonts w:ascii="Times New Roman" w:eastAsia="Times New Roman" w:hAnsi="Times New Roman" w:cs="Times New Roman"/>
                <w:bCs/>
                <w:color w:val="000000"/>
                <w:sz w:val="20"/>
                <w:szCs w:val="20"/>
                <w:lang w:val="kk-KZ" w:eastAsia="ru-RU"/>
              </w:rPr>
              <w:t>4</w:t>
            </w:r>
            <w:r w:rsidRPr="00D36E67">
              <w:rPr>
                <w:rFonts w:ascii="Times New Roman" w:eastAsia="Times New Roman" w:hAnsi="Times New Roman" w:cs="Times New Roman"/>
                <w:bCs/>
                <w:color w:val="000000"/>
                <w:sz w:val="20"/>
                <w:szCs w:val="20"/>
                <w:lang w:val="kk-KZ" w:eastAsia="ru-RU"/>
              </w:rPr>
              <w:t xml:space="preserve">. Полиплоидтық өсімдіктер жəне жануарлар эволюциясының маңызы. </w:t>
            </w:r>
          </w:p>
        </w:tc>
        <w:tc>
          <w:tcPr>
            <w:tcW w:w="859" w:type="dxa"/>
            <w:tcBorders>
              <w:top w:val="single" w:sz="4" w:space="0" w:color="000000"/>
              <w:left w:val="single" w:sz="4" w:space="0" w:color="000000"/>
              <w:bottom w:val="single" w:sz="4" w:space="0" w:color="000000"/>
              <w:right w:val="single" w:sz="4" w:space="0" w:color="000000"/>
            </w:tcBorders>
          </w:tcPr>
          <w:p w14:paraId="0668578B" w14:textId="384E7578" w:rsidR="00A57B4F" w:rsidRPr="009A2E7C" w:rsidRDefault="00A57B4F" w:rsidP="00842188">
            <w:pPr>
              <w:tabs>
                <w:tab w:val="left" w:pos="1276"/>
              </w:tabs>
              <w:jc w:val="center"/>
              <w:rPr>
                <w:rFonts w:ascii="Times New Roman" w:hAnsi="Times New Roman" w:cs="Times New Roman"/>
                <w:bCs/>
                <w:sz w:val="20"/>
                <w:szCs w:val="20"/>
                <w:lang w:val="kk-KZ"/>
              </w:rPr>
            </w:pPr>
          </w:p>
        </w:tc>
        <w:tc>
          <w:tcPr>
            <w:tcW w:w="785" w:type="dxa"/>
            <w:tcBorders>
              <w:top w:val="single" w:sz="4" w:space="0" w:color="000000"/>
              <w:left w:val="single" w:sz="4" w:space="0" w:color="000000"/>
              <w:bottom w:val="single" w:sz="4" w:space="0" w:color="000000"/>
              <w:right w:val="single" w:sz="4" w:space="0" w:color="000000"/>
            </w:tcBorders>
          </w:tcPr>
          <w:p w14:paraId="6BF33002" w14:textId="34FD608D" w:rsidR="00A57B4F" w:rsidRPr="009A2E7C" w:rsidRDefault="00A57B4F" w:rsidP="00842188">
            <w:pPr>
              <w:tabs>
                <w:tab w:val="left" w:pos="1276"/>
              </w:tabs>
              <w:jc w:val="center"/>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lang w:val="kk-KZ"/>
              </w:rPr>
              <w:t>30</w:t>
            </w:r>
          </w:p>
        </w:tc>
      </w:tr>
      <w:tr w:rsidR="00A57B4F" w:rsidRPr="009A2E7C" w14:paraId="6FBE7C41" w14:textId="77777777" w:rsidTr="00BE109F">
        <w:tc>
          <w:tcPr>
            <w:tcW w:w="1133" w:type="dxa"/>
            <w:vMerge w:val="restart"/>
            <w:shd w:val="clear" w:color="auto" w:fill="auto"/>
          </w:tcPr>
          <w:p w14:paraId="1EA2D553" w14:textId="49C1EA98"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sz w:val="20"/>
                <w:szCs w:val="20"/>
              </w:rPr>
              <w:t>3</w:t>
            </w:r>
          </w:p>
        </w:tc>
        <w:tc>
          <w:tcPr>
            <w:tcW w:w="7732" w:type="dxa"/>
            <w:tcBorders>
              <w:top w:val="single" w:sz="4" w:space="0" w:color="000000"/>
              <w:left w:val="single" w:sz="4" w:space="0" w:color="000000"/>
              <w:bottom w:val="single" w:sz="4" w:space="0" w:color="000000"/>
              <w:right w:val="single" w:sz="4" w:space="0" w:color="000000"/>
            </w:tcBorders>
          </w:tcPr>
          <w:p w14:paraId="67DE8E08" w14:textId="49060FCC" w:rsidR="00A57B4F" w:rsidRPr="009A2E7C" w:rsidRDefault="00A57B4F" w:rsidP="00DB0AF8">
            <w:pPr>
              <w:jc w:val="both"/>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lang w:val="kk-KZ" w:eastAsia="ar-SA"/>
              </w:rPr>
              <w:t xml:space="preserve">Д. </w:t>
            </w:r>
            <w:r w:rsidRPr="009A2E7C">
              <w:rPr>
                <w:rFonts w:ascii="Times New Roman" w:eastAsia="Times New Roman" w:hAnsi="Times New Roman" w:cs="Times New Roman"/>
                <w:bCs/>
                <w:sz w:val="20"/>
                <w:szCs w:val="20"/>
                <w:lang w:val="kk-KZ" w:eastAsia="ru-RU"/>
              </w:rPr>
              <w:t>Жұмсақ бидайдың геномдық құрамы.</w:t>
            </w:r>
            <w:r w:rsidRPr="009A2E7C">
              <w:rPr>
                <w:rFonts w:ascii="Times New Roman" w:hAnsi="Times New Roman" w:cs="Times New Roman"/>
                <w:bCs/>
                <w:color w:val="000000" w:themeColor="text1"/>
                <w:sz w:val="20"/>
                <w:szCs w:val="20"/>
                <w:lang w:val="kk-KZ"/>
              </w:rPr>
              <w:t xml:space="preserve"> </w:t>
            </w:r>
          </w:p>
        </w:tc>
        <w:tc>
          <w:tcPr>
            <w:tcW w:w="859" w:type="dxa"/>
            <w:tcBorders>
              <w:top w:val="single" w:sz="4" w:space="0" w:color="000000"/>
              <w:left w:val="single" w:sz="4" w:space="0" w:color="auto"/>
              <w:bottom w:val="single" w:sz="4" w:space="0" w:color="000000"/>
              <w:right w:val="single" w:sz="4" w:space="0" w:color="auto"/>
            </w:tcBorders>
          </w:tcPr>
          <w:p w14:paraId="5FFBA5EE" w14:textId="18CCD216"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color w:val="000000" w:themeColor="text1"/>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54197586" w14:textId="77777777" w:rsidR="00A57B4F" w:rsidRPr="009A2E7C" w:rsidRDefault="00A57B4F" w:rsidP="00842188">
            <w:pPr>
              <w:tabs>
                <w:tab w:val="left" w:pos="1276"/>
              </w:tabs>
              <w:jc w:val="center"/>
              <w:rPr>
                <w:rFonts w:ascii="Times New Roman" w:hAnsi="Times New Roman" w:cs="Times New Roman"/>
                <w:bCs/>
                <w:sz w:val="20"/>
                <w:szCs w:val="20"/>
              </w:rPr>
            </w:pPr>
          </w:p>
        </w:tc>
      </w:tr>
      <w:tr w:rsidR="00A57B4F" w:rsidRPr="009A2E7C" w14:paraId="3E23B71F" w14:textId="77777777" w:rsidTr="00BE109F">
        <w:tc>
          <w:tcPr>
            <w:tcW w:w="1133" w:type="dxa"/>
            <w:vMerge/>
            <w:shd w:val="clear" w:color="auto" w:fill="auto"/>
          </w:tcPr>
          <w:p w14:paraId="79B1BD00"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32AC9EB7" w14:textId="0898EE03" w:rsidR="00A57B4F" w:rsidRPr="009A2E7C" w:rsidRDefault="00A57B4F" w:rsidP="00DB0AF8">
            <w:pPr>
              <w:pStyle w:val="a8"/>
              <w:rPr>
                <w:bCs/>
                <w:sz w:val="20"/>
                <w:szCs w:val="20"/>
                <w:lang w:val="kk-KZ"/>
              </w:rPr>
            </w:pPr>
            <w:r w:rsidRPr="009A2E7C">
              <w:rPr>
                <w:bCs/>
                <w:color w:val="000000" w:themeColor="text1"/>
                <w:sz w:val="20"/>
                <w:szCs w:val="20"/>
                <w:lang w:val="kk-KZ"/>
              </w:rPr>
              <w:t xml:space="preserve">ПС </w:t>
            </w:r>
            <w:r w:rsidRPr="009A2E7C">
              <w:rPr>
                <w:bCs/>
                <w:sz w:val="20"/>
                <w:szCs w:val="20"/>
                <w:lang w:val="kk-KZ" w:eastAsia="ko-KR"/>
              </w:rPr>
              <w:t>Бидай хромосомдарының но</w:t>
            </w:r>
            <w:r w:rsidRPr="009A2E7C">
              <w:rPr>
                <w:bCs/>
                <w:color w:val="000000"/>
                <w:sz w:val="20"/>
                <w:szCs w:val="20"/>
                <w:lang w:val="kk-KZ" w:eastAsia="ko-KR"/>
              </w:rPr>
              <w:t xml:space="preserve">менкулатурасын </w:t>
            </w:r>
            <w:r w:rsidRPr="009A2E7C">
              <w:rPr>
                <w:bCs/>
                <w:sz w:val="20"/>
                <w:szCs w:val="20"/>
                <w:lang w:val="kk-KZ" w:eastAsia="ko-KR"/>
              </w:rPr>
              <w:t>құру.</w:t>
            </w:r>
          </w:p>
        </w:tc>
        <w:tc>
          <w:tcPr>
            <w:tcW w:w="859" w:type="dxa"/>
            <w:tcBorders>
              <w:top w:val="single" w:sz="4" w:space="0" w:color="000000"/>
              <w:left w:val="single" w:sz="4" w:space="0" w:color="auto"/>
              <w:bottom w:val="single" w:sz="4" w:space="0" w:color="000000"/>
              <w:right w:val="single" w:sz="4" w:space="0" w:color="auto"/>
            </w:tcBorders>
          </w:tcPr>
          <w:p w14:paraId="235193BF" w14:textId="30830DD7" w:rsidR="00A57B4F" w:rsidRPr="009A2E7C" w:rsidRDefault="00A57B4F" w:rsidP="00842188">
            <w:pPr>
              <w:tabs>
                <w:tab w:val="left" w:pos="1276"/>
              </w:tabs>
              <w:jc w:val="center"/>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0B9DC1E2" w14:textId="1938C157" w:rsidR="00A57B4F" w:rsidRPr="009A2E7C" w:rsidRDefault="00A57B4F" w:rsidP="00842188">
            <w:pPr>
              <w:tabs>
                <w:tab w:val="left" w:pos="1276"/>
              </w:tabs>
              <w:jc w:val="center"/>
              <w:rPr>
                <w:rFonts w:ascii="Times New Roman" w:hAnsi="Times New Roman" w:cs="Times New Roman"/>
                <w:bCs/>
                <w:sz w:val="20"/>
                <w:szCs w:val="20"/>
                <w:lang w:val="kk-KZ"/>
              </w:rPr>
            </w:pPr>
            <w:r w:rsidRPr="009A2E7C">
              <w:rPr>
                <w:rFonts w:ascii="Times New Roman" w:hAnsi="Times New Roman" w:cs="Times New Roman"/>
                <w:bCs/>
                <w:sz w:val="20"/>
                <w:szCs w:val="20"/>
                <w:lang w:val="kk-KZ"/>
              </w:rPr>
              <w:t>8</w:t>
            </w:r>
          </w:p>
        </w:tc>
      </w:tr>
      <w:tr w:rsidR="00A57B4F" w:rsidRPr="009A2E7C" w14:paraId="37830A9D" w14:textId="77777777" w:rsidTr="00A57B4F">
        <w:tc>
          <w:tcPr>
            <w:tcW w:w="10509" w:type="dxa"/>
            <w:gridSpan w:val="4"/>
            <w:shd w:val="clear" w:color="auto" w:fill="auto"/>
          </w:tcPr>
          <w:p w14:paraId="7B34E6B1" w14:textId="7BAF3DE6" w:rsidR="00A57B4F" w:rsidRPr="00A57B4F" w:rsidRDefault="00A57B4F" w:rsidP="00842188">
            <w:pPr>
              <w:tabs>
                <w:tab w:val="left" w:pos="1276"/>
              </w:tabs>
              <w:jc w:val="center"/>
              <w:rPr>
                <w:rFonts w:ascii="Times New Roman" w:hAnsi="Times New Roman" w:cs="Times New Roman"/>
                <w:b/>
                <w:sz w:val="20"/>
                <w:szCs w:val="20"/>
                <w:lang w:val="en-US"/>
              </w:rPr>
            </w:pPr>
            <w:r w:rsidRPr="00A57B4F">
              <w:rPr>
                <w:rFonts w:ascii="Times New Roman" w:hAnsi="Times New Roman" w:cs="Times New Roman"/>
                <w:b/>
                <w:sz w:val="20"/>
                <w:szCs w:val="20"/>
                <w:lang w:val="kk-KZ"/>
              </w:rPr>
              <w:t>МОДУЛЬ 2 Өзгергіштіктің таралу заңдылықтары</w:t>
            </w:r>
          </w:p>
        </w:tc>
      </w:tr>
      <w:tr w:rsidR="00A57B4F" w:rsidRPr="009A2E7C" w14:paraId="67590426" w14:textId="77777777" w:rsidTr="00BE109F">
        <w:tc>
          <w:tcPr>
            <w:tcW w:w="1133" w:type="dxa"/>
            <w:vMerge w:val="restart"/>
            <w:shd w:val="clear" w:color="auto" w:fill="auto"/>
          </w:tcPr>
          <w:p w14:paraId="393AFBAF" w14:textId="6A3CA45E"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sz w:val="20"/>
                <w:szCs w:val="20"/>
              </w:rPr>
              <w:t>4</w:t>
            </w:r>
          </w:p>
        </w:tc>
        <w:tc>
          <w:tcPr>
            <w:tcW w:w="7732" w:type="dxa"/>
            <w:tcBorders>
              <w:top w:val="single" w:sz="4" w:space="0" w:color="000000"/>
              <w:left w:val="single" w:sz="4" w:space="0" w:color="000000"/>
              <w:bottom w:val="single" w:sz="4" w:space="0" w:color="000000"/>
              <w:right w:val="single" w:sz="4" w:space="0" w:color="000000"/>
            </w:tcBorders>
          </w:tcPr>
          <w:p w14:paraId="12F633BF" w14:textId="77777777" w:rsidR="00A57B4F" w:rsidRPr="009A2E7C" w:rsidRDefault="00A57B4F" w:rsidP="009A2E7C">
            <w:pPr>
              <w:jc w:val="both"/>
              <w:rPr>
                <w:rFonts w:ascii="Times New Roman" w:eastAsia="Times New Roman" w:hAnsi="Times New Roman" w:cs="Times New Roman"/>
                <w:bCs/>
                <w:color w:val="000000"/>
                <w:sz w:val="20"/>
                <w:szCs w:val="20"/>
                <w:lang w:eastAsia="ru-RU"/>
              </w:rPr>
            </w:pPr>
            <w:r w:rsidRPr="00EB55CB">
              <w:rPr>
                <w:rFonts w:ascii="Times New Roman" w:hAnsi="Times New Roman" w:cs="Times New Roman"/>
                <w:b/>
                <w:color w:val="000000" w:themeColor="text1"/>
                <w:sz w:val="20"/>
                <w:szCs w:val="20"/>
                <w:lang w:val="kk-KZ"/>
              </w:rPr>
              <w:t>МӨЖ 2</w:t>
            </w:r>
            <w:r w:rsidRPr="009A2E7C">
              <w:rPr>
                <w:rFonts w:ascii="Times New Roman" w:hAnsi="Times New Roman" w:cs="Times New Roman"/>
                <w:bCs/>
                <w:color w:val="000000" w:themeColor="text1"/>
                <w:sz w:val="20"/>
                <w:szCs w:val="20"/>
                <w:lang w:val="kk-KZ"/>
              </w:rPr>
              <w:t xml:space="preserve">  </w:t>
            </w:r>
            <w:r w:rsidRPr="009A2E7C">
              <w:rPr>
                <w:rFonts w:ascii="Times New Roman" w:eastAsia="Times New Roman" w:hAnsi="Times New Roman" w:cs="Times New Roman"/>
                <w:bCs/>
                <w:color w:val="000000"/>
                <w:sz w:val="20"/>
                <w:szCs w:val="20"/>
                <w:lang w:eastAsia="ru-RU"/>
              </w:rPr>
              <w:t xml:space="preserve">1.Жаңа </w:t>
            </w:r>
            <w:proofErr w:type="spellStart"/>
            <w:r w:rsidRPr="009A2E7C">
              <w:rPr>
                <w:rFonts w:ascii="Times New Roman" w:eastAsia="Times New Roman" w:hAnsi="Times New Roman" w:cs="Times New Roman"/>
                <w:bCs/>
                <w:color w:val="000000"/>
                <w:sz w:val="20"/>
                <w:szCs w:val="20"/>
                <w:lang w:eastAsia="ru-RU"/>
              </w:rPr>
              <w:t>моносомалық</w:t>
            </w:r>
            <w:proofErr w:type="spellEnd"/>
            <w:r w:rsidRPr="009A2E7C">
              <w:rPr>
                <w:rFonts w:ascii="Times New Roman" w:eastAsia="Times New Roman" w:hAnsi="Times New Roman" w:cs="Times New Roman"/>
                <w:bCs/>
                <w:color w:val="000000"/>
                <w:sz w:val="20"/>
                <w:szCs w:val="20"/>
                <w:lang w:eastAsia="ru-RU"/>
              </w:rPr>
              <w:t xml:space="preserve"> серия </w:t>
            </w:r>
            <w:proofErr w:type="spellStart"/>
            <w:r w:rsidRPr="009A2E7C">
              <w:rPr>
                <w:rFonts w:ascii="Times New Roman" w:eastAsia="Times New Roman" w:hAnsi="Times New Roman" w:cs="Times New Roman"/>
                <w:bCs/>
                <w:color w:val="000000"/>
                <w:sz w:val="20"/>
                <w:szCs w:val="20"/>
                <w:lang w:eastAsia="ru-RU"/>
              </w:rPr>
              <w:t>шығару</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барысында</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хромосомалық</w:t>
            </w:r>
            <w:proofErr w:type="spellEnd"/>
            <w:r w:rsidRPr="009A2E7C">
              <w:rPr>
                <w:rFonts w:ascii="Times New Roman" w:eastAsia="Times New Roman" w:hAnsi="Times New Roman" w:cs="Times New Roman"/>
                <w:bCs/>
                <w:color w:val="000000"/>
                <w:sz w:val="20"/>
                <w:szCs w:val="20"/>
                <w:lang w:eastAsia="ru-RU"/>
              </w:rPr>
              <w:t xml:space="preserve"> инженерия мен </w:t>
            </w:r>
            <w:proofErr w:type="spellStart"/>
            <w:r w:rsidRPr="009A2E7C">
              <w:rPr>
                <w:rFonts w:ascii="Times New Roman" w:eastAsia="Times New Roman" w:hAnsi="Times New Roman" w:cs="Times New Roman"/>
                <w:bCs/>
                <w:color w:val="000000"/>
                <w:sz w:val="20"/>
                <w:szCs w:val="20"/>
                <w:lang w:eastAsia="ru-RU"/>
              </w:rPr>
              <w:t>гаплоидты</w:t>
            </w:r>
            <w:proofErr w:type="spellEnd"/>
            <w:r w:rsidRPr="009A2E7C">
              <w:rPr>
                <w:rFonts w:ascii="Times New Roman" w:eastAsia="Times New Roman" w:hAnsi="Times New Roman" w:cs="Times New Roman"/>
                <w:bCs/>
                <w:color w:val="000000"/>
                <w:sz w:val="20"/>
                <w:szCs w:val="20"/>
                <w:lang w:eastAsia="ru-RU"/>
              </w:rPr>
              <w:t xml:space="preserve"> селекция </w:t>
            </w:r>
            <w:proofErr w:type="spellStart"/>
            <w:r w:rsidRPr="009A2E7C">
              <w:rPr>
                <w:rFonts w:ascii="Times New Roman" w:eastAsia="Times New Roman" w:hAnsi="Times New Roman" w:cs="Times New Roman"/>
                <w:bCs/>
                <w:color w:val="000000"/>
                <w:sz w:val="20"/>
                <w:szCs w:val="20"/>
                <w:lang w:eastAsia="ru-RU"/>
              </w:rPr>
              <w:t>in</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vitro</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тәсiлiн</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ұштастырып</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қолдану</w:t>
            </w:r>
            <w:proofErr w:type="spellEnd"/>
            <w:r w:rsidRPr="009A2E7C">
              <w:rPr>
                <w:rFonts w:ascii="Times New Roman" w:eastAsia="Times New Roman" w:hAnsi="Times New Roman" w:cs="Times New Roman"/>
                <w:bCs/>
                <w:color w:val="000000"/>
                <w:sz w:val="20"/>
                <w:szCs w:val="20"/>
                <w:lang w:eastAsia="ru-RU"/>
              </w:rPr>
              <w:t xml:space="preserve">. </w:t>
            </w:r>
          </w:p>
          <w:p w14:paraId="26D62977" w14:textId="6F3F6321" w:rsidR="00A57B4F" w:rsidRPr="009A2E7C" w:rsidRDefault="00A57B4F" w:rsidP="00EB55CB">
            <w:pPr>
              <w:autoSpaceDE w:val="0"/>
              <w:autoSpaceDN w:val="0"/>
              <w:adjustRightInd w:val="0"/>
              <w:jc w:val="both"/>
              <w:rPr>
                <w:rFonts w:ascii="Times New Roman" w:hAnsi="Times New Roman" w:cs="Times New Roman"/>
                <w:bCs/>
                <w:sz w:val="20"/>
                <w:szCs w:val="20"/>
                <w:lang w:val="kk-KZ"/>
              </w:rPr>
            </w:pPr>
            <w:r w:rsidRPr="009A2E7C">
              <w:rPr>
                <w:rFonts w:ascii="Times New Roman" w:eastAsia="Times New Roman" w:hAnsi="Times New Roman" w:cs="Times New Roman"/>
                <w:bCs/>
                <w:color w:val="000000"/>
                <w:sz w:val="20"/>
                <w:szCs w:val="20"/>
                <w:lang w:eastAsia="ru-RU"/>
              </w:rPr>
              <w:t xml:space="preserve">2. </w:t>
            </w:r>
            <w:proofErr w:type="spellStart"/>
            <w:r w:rsidRPr="009A2E7C">
              <w:rPr>
                <w:rFonts w:ascii="Times New Roman" w:eastAsia="Times New Roman" w:hAnsi="Times New Roman" w:cs="Times New Roman"/>
                <w:bCs/>
                <w:color w:val="000000"/>
                <w:sz w:val="20"/>
                <w:szCs w:val="20"/>
                <w:lang w:eastAsia="ru-RU"/>
              </w:rPr>
              <w:t>Бидайдың</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белгілі</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хромосомасы</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бойынша</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морфологиялық</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маркерленген</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моносомды</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және</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изогенді</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линияларды</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алу</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принциптері</w:t>
            </w:r>
            <w:proofErr w:type="spellEnd"/>
            <w:r w:rsidRPr="009A2E7C">
              <w:rPr>
                <w:rFonts w:ascii="Times New Roman" w:eastAsia="Times New Roman" w:hAnsi="Times New Roman" w:cs="Times New Roman"/>
                <w:bCs/>
                <w:color w:val="000000"/>
                <w:sz w:val="20"/>
                <w:szCs w:val="20"/>
                <w:lang w:eastAsia="ru-RU"/>
              </w:rPr>
              <w:t xml:space="preserve">. </w:t>
            </w:r>
          </w:p>
        </w:tc>
        <w:tc>
          <w:tcPr>
            <w:tcW w:w="859" w:type="dxa"/>
            <w:tcBorders>
              <w:top w:val="single" w:sz="4" w:space="0" w:color="000000"/>
              <w:left w:val="single" w:sz="4" w:space="0" w:color="auto"/>
              <w:bottom w:val="single" w:sz="4" w:space="0" w:color="000000"/>
              <w:right w:val="single" w:sz="4" w:space="0" w:color="auto"/>
            </w:tcBorders>
          </w:tcPr>
          <w:p w14:paraId="01017940" w14:textId="6D278825" w:rsidR="00A57B4F" w:rsidRPr="009A2E7C" w:rsidRDefault="00A57B4F" w:rsidP="00842188">
            <w:pPr>
              <w:tabs>
                <w:tab w:val="left" w:pos="1276"/>
              </w:tabs>
              <w:jc w:val="center"/>
              <w:rPr>
                <w:rFonts w:ascii="Times New Roman" w:hAnsi="Times New Roman" w:cs="Times New Roman"/>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14:paraId="30953683" w14:textId="3591EB3C" w:rsidR="00A57B4F" w:rsidRPr="009A2E7C" w:rsidRDefault="00A57B4F" w:rsidP="00842188">
            <w:pPr>
              <w:tabs>
                <w:tab w:val="left" w:pos="1276"/>
              </w:tabs>
              <w:jc w:val="center"/>
              <w:rPr>
                <w:rFonts w:ascii="Times New Roman" w:hAnsi="Times New Roman" w:cs="Times New Roman"/>
                <w:bCs/>
                <w:sz w:val="20"/>
                <w:szCs w:val="20"/>
                <w:lang w:val="kk-KZ"/>
              </w:rPr>
            </w:pPr>
            <w:r w:rsidRPr="009A2E7C">
              <w:rPr>
                <w:rFonts w:ascii="Times New Roman" w:hAnsi="Times New Roman" w:cs="Times New Roman"/>
                <w:bCs/>
                <w:sz w:val="20"/>
                <w:szCs w:val="20"/>
                <w:lang w:val="kk-KZ"/>
              </w:rPr>
              <w:t>15</w:t>
            </w:r>
          </w:p>
        </w:tc>
      </w:tr>
      <w:tr w:rsidR="00A57B4F" w:rsidRPr="009A2E7C" w14:paraId="45C80D49" w14:textId="77777777" w:rsidTr="00BE109F">
        <w:trPr>
          <w:trHeight w:val="225"/>
        </w:trPr>
        <w:tc>
          <w:tcPr>
            <w:tcW w:w="1133" w:type="dxa"/>
            <w:vMerge/>
            <w:shd w:val="clear" w:color="auto" w:fill="auto"/>
          </w:tcPr>
          <w:p w14:paraId="61516A93"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0B727587" w14:textId="2598BAB4" w:rsidR="00A57B4F" w:rsidRPr="009A2E7C" w:rsidRDefault="00A57B4F" w:rsidP="00EB55CB">
            <w:pPr>
              <w:jc w:val="both"/>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lang w:val="kk-KZ" w:eastAsia="ar-SA"/>
              </w:rPr>
              <w:t>Д.</w:t>
            </w:r>
            <w:r w:rsidRPr="009A2E7C">
              <w:rPr>
                <w:rFonts w:ascii="Times New Roman" w:hAnsi="Times New Roman" w:cs="Times New Roman"/>
                <w:bCs/>
                <w:color w:val="000000" w:themeColor="text1"/>
                <w:sz w:val="20"/>
                <w:szCs w:val="20"/>
                <w:lang w:val="kk-KZ"/>
              </w:rPr>
              <w:t xml:space="preserve"> </w:t>
            </w:r>
            <w:r w:rsidRPr="009A2E7C">
              <w:rPr>
                <w:rFonts w:ascii="Times New Roman" w:eastAsia="Times New Roman" w:hAnsi="Times New Roman" w:cs="Times New Roman"/>
                <w:bCs/>
                <w:sz w:val="20"/>
                <w:szCs w:val="20"/>
                <w:lang w:val="kk-KZ" w:eastAsia="ru-RU"/>
              </w:rPr>
              <w:t xml:space="preserve">Анеуплоидты линия  шығару тәсілдері. </w:t>
            </w:r>
          </w:p>
        </w:tc>
        <w:tc>
          <w:tcPr>
            <w:tcW w:w="859" w:type="dxa"/>
            <w:tcBorders>
              <w:top w:val="single" w:sz="4" w:space="0" w:color="000000"/>
              <w:left w:val="single" w:sz="4" w:space="0" w:color="auto"/>
              <w:bottom w:val="single" w:sz="4" w:space="0" w:color="000000"/>
              <w:right w:val="single" w:sz="4" w:space="0" w:color="auto"/>
            </w:tcBorders>
          </w:tcPr>
          <w:p w14:paraId="411373A4" w14:textId="0F8FB519" w:rsidR="00A57B4F" w:rsidRPr="009A2E7C" w:rsidRDefault="00A57B4F" w:rsidP="00842188">
            <w:pPr>
              <w:tabs>
                <w:tab w:val="left" w:pos="1276"/>
              </w:tabs>
              <w:jc w:val="center"/>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22482BE1" w14:textId="77777777" w:rsidR="00A57B4F" w:rsidRPr="009A2E7C" w:rsidRDefault="00A57B4F" w:rsidP="00842188">
            <w:pPr>
              <w:tabs>
                <w:tab w:val="left" w:pos="1276"/>
              </w:tabs>
              <w:jc w:val="center"/>
              <w:rPr>
                <w:rFonts w:ascii="Times New Roman" w:hAnsi="Times New Roman" w:cs="Times New Roman"/>
                <w:bCs/>
                <w:sz w:val="20"/>
                <w:szCs w:val="20"/>
                <w:lang w:val="kk-KZ"/>
              </w:rPr>
            </w:pPr>
          </w:p>
        </w:tc>
      </w:tr>
      <w:tr w:rsidR="00A57B4F" w:rsidRPr="009A2E7C" w14:paraId="22B29421" w14:textId="77777777" w:rsidTr="00BE109F">
        <w:tc>
          <w:tcPr>
            <w:tcW w:w="1133" w:type="dxa"/>
            <w:vMerge/>
            <w:shd w:val="clear" w:color="auto" w:fill="auto"/>
          </w:tcPr>
          <w:p w14:paraId="60034985"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3AAFB8BD" w14:textId="77777777" w:rsidR="00A57B4F" w:rsidRPr="009A2E7C" w:rsidRDefault="00A57B4F" w:rsidP="007043AB">
            <w:pPr>
              <w:jc w:val="both"/>
              <w:rPr>
                <w:rFonts w:ascii="Times New Roman" w:eastAsia="Times New Roman" w:hAnsi="Times New Roman" w:cs="Times New Roman"/>
                <w:bCs/>
                <w:sz w:val="20"/>
                <w:szCs w:val="20"/>
                <w:lang w:val="kk-KZ" w:eastAsia="ru-RU"/>
              </w:rPr>
            </w:pPr>
            <w:r w:rsidRPr="009A2E7C">
              <w:rPr>
                <w:rFonts w:ascii="Times New Roman" w:hAnsi="Times New Roman" w:cs="Times New Roman"/>
                <w:bCs/>
                <w:color w:val="000000" w:themeColor="text1"/>
                <w:sz w:val="20"/>
                <w:szCs w:val="20"/>
              </w:rPr>
              <w:t xml:space="preserve">ПС </w:t>
            </w:r>
            <w:r w:rsidRPr="009A2E7C">
              <w:rPr>
                <w:rFonts w:ascii="Times New Roman" w:eastAsia="Times New Roman" w:hAnsi="Times New Roman" w:cs="Times New Roman"/>
                <w:bCs/>
                <w:sz w:val="20"/>
                <w:szCs w:val="20"/>
                <w:lang w:val="kk-KZ" w:eastAsia="ru-RU"/>
              </w:rPr>
              <w:t xml:space="preserve">Сирс, Ман, Ло тәсілдерімен хромосомалар алмастыру схемасын сызу. </w:t>
            </w:r>
          </w:p>
          <w:p w14:paraId="79286162" w14:textId="024EF1EC" w:rsidR="00A57B4F" w:rsidRPr="009A2E7C" w:rsidRDefault="00A57B4F" w:rsidP="007043AB">
            <w:pPr>
              <w:tabs>
                <w:tab w:val="left" w:pos="1276"/>
              </w:tabs>
              <w:rPr>
                <w:rFonts w:ascii="Times New Roman" w:hAnsi="Times New Roman" w:cs="Times New Roman"/>
                <w:bCs/>
                <w:color w:val="000000" w:themeColor="text1"/>
                <w:sz w:val="20"/>
                <w:szCs w:val="20"/>
                <w:lang w:val="kk-KZ" w:eastAsia="ar-SA"/>
              </w:rPr>
            </w:pPr>
            <w:r w:rsidRPr="009A2E7C">
              <w:rPr>
                <w:rFonts w:ascii="Times New Roman" w:eastAsia="Times New Roman" w:hAnsi="Times New Roman" w:cs="Times New Roman"/>
                <w:bCs/>
                <w:sz w:val="20"/>
                <w:szCs w:val="20"/>
                <w:lang w:val="kk-KZ" w:eastAsia="ru-RU"/>
              </w:rPr>
              <w:t>Осы тәсілдердің хромосомаларды тасымалдау барысындаға артықшылығы мен айырмашылығы көрсету.</w:t>
            </w:r>
          </w:p>
        </w:tc>
        <w:tc>
          <w:tcPr>
            <w:tcW w:w="859" w:type="dxa"/>
            <w:tcBorders>
              <w:top w:val="single" w:sz="4" w:space="0" w:color="000000"/>
              <w:left w:val="single" w:sz="4" w:space="0" w:color="auto"/>
              <w:bottom w:val="single" w:sz="4" w:space="0" w:color="000000"/>
              <w:right w:val="single" w:sz="4" w:space="0" w:color="auto"/>
            </w:tcBorders>
          </w:tcPr>
          <w:p w14:paraId="1D2CE64A" w14:textId="6CF53CA7" w:rsidR="00A57B4F" w:rsidRPr="009A2E7C" w:rsidRDefault="00A57B4F" w:rsidP="00842188">
            <w:pPr>
              <w:tabs>
                <w:tab w:val="left" w:pos="1276"/>
              </w:tabs>
              <w:jc w:val="center"/>
              <w:rPr>
                <w:rFonts w:ascii="Times New Roman" w:hAnsi="Times New Roman" w:cs="Times New Roman"/>
                <w:bCs/>
                <w:color w:val="000000" w:themeColor="text1"/>
                <w:sz w:val="20"/>
                <w:szCs w:val="20"/>
                <w:lang w:val="kk-KZ"/>
              </w:rPr>
            </w:pPr>
            <w:r w:rsidRPr="009A2E7C">
              <w:rPr>
                <w:rFonts w:ascii="Times New Roman" w:hAnsi="Times New Roman" w:cs="Times New Roman"/>
                <w:bCs/>
                <w:color w:val="000000" w:themeColor="text1"/>
                <w:sz w:val="20"/>
                <w:szCs w:val="20"/>
                <w:lang w:val="kk-KZ"/>
              </w:rPr>
              <w:t>2</w:t>
            </w:r>
          </w:p>
        </w:tc>
        <w:tc>
          <w:tcPr>
            <w:tcW w:w="785" w:type="dxa"/>
            <w:tcBorders>
              <w:top w:val="single" w:sz="4" w:space="0" w:color="000000"/>
              <w:left w:val="single" w:sz="4" w:space="0" w:color="000000"/>
              <w:bottom w:val="single" w:sz="4" w:space="0" w:color="000000"/>
              <w:right w:val="single" w:sz="4" w:space="0" w:color="000000"/>
            </w:tcBorders>
          </w:tcPr>
          <w:p w14:paraId="5E8B57C2" w14:textId="315DEFD0" w:rsidR="00A57B4F" w:rsidRPr="009A2E7C" w:rsidRDefault="00A57B4F" w:rsidP="00842188">
            <w:pPr>
              <w:tabs>
                <w:tab w:val="left" w:pos="1276"/>
              </w:tabs>
              <w:jc w:val="center"/>
              <w:rPr>
                <w:rFonts w:ascii="Times New Roman" w:hAnsi="Times New Roman" w:cs="Times New Roman"/>
                <w:bCs/>
                <w:sz w:val="20"/>
                <w:szCs w:val="20"/>
                <w:lang w:val="kk-KZ"/>
              </w:rPr>
            </w:pPr>
            <w:r w:rsidRPr="009A2E7C">
              <w:rPr>
                <w:rFonts w:ascii="Times New Roman" w:hAnsi="Times New Roman" w:cs="Times New Roman"/>
                <w:bCs/>
                <w:sz w:val="20"/>
                <w:szCs w:val="20"/>
                <w:lang w:val="kk-KZ"/>
              </w:rPr>
              <w:t>8</w:t>
            </w:r>
          </w:p>
        </w:tc>
      </w:tr>
      <w:tr w:rsidR="00A57B4F" w:rsidRPr="009A2E7C" w14:paraId="005282F1" w14:textId="77777777" w:rsidTr="00BE109F">
        <w:tc>
          <w:tcPr>
            <w:tcW w:w="1133" w:type="dxa"/>
            <w:vMerge w:val="restart"/>
            <w:shd w:val="clear" w:color="auto" w:fill="auto"/>
          </w:tcPr>
          <w:p w14:paraId="555CD0C8" w14:textId="3758DA92"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sz w:val="20"/>
                <w:szCs w:val="20"/>
              </w:rPr>
              <w:t>5</w:t>
            </w:r>
          </w:p>
        </w:tc>
        <w:tc>
          <w:tcPr>
            <w:tcW w:w="7732" w:type="dxa"/>
            <w:tcBorders>
              <w:top w:val="single" w:sz="4" w:space="0" w:color="000000"/>
              <w:left w:val="single" w:sz="4" w:space="0" w:color="000000"/>
              <w:bottom w:val="single" w:sz="4" w:space="0" w:color="000000"/>
              <w:right w:val="single" w:sz="4" w:space="0" w:color="000000"/>
            </w:tcBorders>
          </w:tcPr>
          <w:p w14:paraId="64C26976" w14:textId="18F5D933" w:rsidR="00A57B4F" w:rsidRPr="009A2E7C" w:rsidRDefault="00A57B4F" w:rsidP="00842188">
            <w:pPr>
              <w:tabs>
                <w:tab w:val="left" w:pos="1276"/>
              </w:tabs>
              <w:rPr>
                <w:rFonts w:ascii="Times New Roman" w:hAnsi="Times New Roman" w:cs="Times New Roman"/>
                <w:bCs/>
                <w:sz w:val="20"/>
                <w:szCs w:val="20"/>
              </w:rPr>
            </w:pPr>
            <w:r w:rsidRPr="009A2E7C">
              <w:rPr>
                <w:rFonts w:ascii="Times New Roman" w:hAnsi="Times New Roman" w:cs="Times New Roman"/>
                <w:bCs/>
                <w:color w:val="000000" w:themeColor="text1"/>
                <w:sz w:val="20"/>
                <w:szCs w:val="20"/>
                <w:lang w:val="kk-KZ" w:eastAsia="ar-SA"/>
              </w:rPr>
              <w:t>Д.</w:t>
            </w:r>
            <w:r w:rsidRPr="009A2E7C">
              <w:rPr>
                <w:rFonts w:ascii="Times New Roman" w:hAnsi="Times New Roman" w:cs="Times New Roman"/>
                <w:bCs/>
                <w:color w:val="000000" w:themeColor="text1"/>
                <w:sz w:val="20"/>
                <w:szCs w:val="20"/>
                <w:lang w:val="kk-KZ"/>
              </w:rPr>
              <w:t xml:space="preserve"> </w:t>
            </w:r>
            <w:r w:rsidRPr="009A2E7C">
              <w:rPr>
                <w:rFonts w:ascii="Times New Roman" w:hAnsi="Times New Roman" w:cs="Times New Roman"/>
                <w:bCs/>
                <w:sz w:val="20"/>
                <w:szCs w:val="20"/>
                <w:lang w:val="kk-KZ"/>
              </w:rPr>
              <w:t>Хромосомалық құрылымдар, мутациялық өзгергіштік</w:t>
            </w:r>
          </w:p>
        </w:tc>
        <w:tc>
          <w:tcPr>
            <w:tcW w:w="859" w:type="dxa"/>
            <w:tcBorders>
              <w:top w:val="single" w:sz="4" w:space="0" w:color="000000"/>
              <w:left w:val="single" w:sz="4" w:space="0" w:color="auto"/>
              <w:bottom w:val="single" w:sz="4" w:space="0" w:color="000000"/>
              <w:right w:val="single" w:sz="4" w:space="0" w:color="auto"/>
            </w:tcBorders>
          </w:tcPr>
          <w:p w14:paraId="1154C7C9" w14:textId="7A46F3CE"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color w:val="000000" w:themeColor="text1"/>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7C811D6B" w14:textId="77777777" w:rsidR="00A57B4F" w:rsidRPr="009A2E7C" w:rsidRDefault="00A57B4F" w:rsidP="00842188">
            <w:pPr>
              <w:tabs>
                <w:tab w:val="left" w:pos="1276"/>
              </w:tabs>
              <w:jc w:val="center"/>
              <w:rPr>
                <w:rFonts w:ascii="Times New Roman" w:hAnsi="Times New Roman" w:cs="Times New Roman"/>
                <w:bCs/>
                <w:sz w:val="20"/>
                <w:szCs w:val="20"/>
              </w:rPr>
            </w:pPr>
          </w:p>
        </w:tc>
      </w:tr>
      <w:tr w:rsidR="00A57B4F" w:rsidRPr="009A2E7C" w14:paraId="03BC9C06" w14:textId="77777777" w:rsidTr="00BE109F">
        <w:tc>
          <w:tcPr>
            <w:tcW w:w="1133" w:type="dxa"/>
            <w:vMerge/>
            <w:shd w:val="clear" w:color="auto" w:fill="auto"/>
          </w:tcPr>
          <w:p w14:paraId="78760EC5"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642196C0" w14:textId="6DEFA7F4" w:rsidR="00A57B4F" w:rsidRPr="009A2E7C" w:rsidRDefault="00A57B4F" w:rsidP="00842188">
            <w:pPr>
              <w:tabs>
                <w:tab w:val="left" w:pos="1276"/>
              </w:tabs>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rPr>
              <w:t xml:space="preserve">ПС </w:t>
            </w:r>
            <w:r w:rsidRPr="009A2E7C">
              <w:rPr>
                <w:rFonts w:ascii="Times New Roman" w:eastAsia="Times New Roman" w:hAnsi="Times New Roman" w:cs="Times New Roman"/>
                <w:bCs/>
                <w:sz w:val="20"/>
                <w:szCs w:val="20"/>
                <w:lang w:val="kk-KZ" w:eastAsia="ru-RU"/>
              </w:rPr>
              <w:t>Селекциялық процестегі биотехнологиялық тәсілдер.</w:t>
            </w:r>
          </w:p>
        </w:tc>
        <w:tc>
          <w:tcPr>
            <w:tcW w:w="859" w:type="dxa"/>
            <w:tcBorders>
              <w:top w:val="single" w:sz="4" w:space="0" w:color="000000"/>
              <w:left w:val="single" w:sz="4" w:space="0" w:color="auto"/>
              <w:bottom w:val="single" w:sz="4" w:space="0" w:color="000000"/>
              <w:right w:val="single" w:sz="4" w:space="0" w:color="auto"/>
            </w:tcBorders>
          </w:tcPr>
          <w:p w14:paraId="77A11D49" w14:textId="375FD5AD" w:rsidR="00A57B4F" w:rsidRPr="009A2E7C" w:rsidRDefault="00A57B4F" w:rsidP="00842188">
            <w:pPr>
              <w:tabs>
                <w:tab w:val="left" w:pos="1276"/>
              </w:tabs>
              <w:jc w:val="center"/>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7AED7C0B" w14:textId="09794F81" w:rsidR="00A57B4F" w:rsidRPr="009A2E7C" w:rsidRDefault="00A57B4F" w:rsidP="00842188">
            <w:pPr>
              <w:tabs>
                <w:tab w:val="left" w:pos="1276"/>
              </w:tabs>
              <w:jc w:val="center"/>
              <w:rPr>
                <w:rFonts w:ascii="Times New Roman" w:hAnsi="Times New Roman" w:cs="Times New Roman"/>
                <w:bCs/>
                <w:sz w:val="20"/>
                <w:szCs w:val="20"/>
                <w:lang w:val="kk-KZ"/>
              </w:rPr>
            </w:pPr>
            <w:r>
              <w:rPr>
                <w:rFonts w:ascii="Times New Roman" w:hAnsi="Times New Roman" w:cs="Times New Roman"/>
                <w:bCs/>
                <w:sz w:val="20"/>
                <w:szCs w:val="20"/>
                <w:lang w:val="kk-KZ"/>
              </w:rPr>
              <w:t>8</w:t>
            </w:r>
          </w:p>
        </w:tc>
      </w:tr>
      <w:tr w:rsidR="00A57B4F" w:rsidRPr="009A2E7C" w14:paraId="710A4C69" w14:textId="77777777" w:rsidTr="00BE109F">
        <w:tc>
          <w:tcPr>
            <w:tcW w:w="1133" w:type="dxa"/>
            <w:vMerge w:val="restart"/>
            <w:shd w:val="clear" w:color="auto" w:fill="auto"/>
          </w:tcPr>
          <w:p w14:paraId="661F063E" w14:textId="19D5B9C3"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sz w:val="20"/>
                <w:szCs w:val="20"/>
              </w:rPr>
              <w:t>6</w:t>
            </w:r>
          </w:p>
        </w:tc>
        <w:tc>
          <w:tcPr>
            <w:tcW w:w="7732" w:type="dxa"/>
            <w:tcBorders>
              <w:top w:val="single" w:sz="4" w:space="0" w:color="000000"/>
              <w:left w:val="single" w:sz="4" w:space="0" w:color="000000"/>
              <w:bottom w:val="single" w:sz="4" w:space="0" w:color="000000"/>
              <w:right w:val="single" w:sz="4" w:space="0" w:color="000000"/>
            </w:tcBorders>
          </w:tcPr>
          <w:p w14:paraId="103BA79F" w14:textId="77777777" w:rsidR="00A57B4F" w:rsidRPr="009A2E7C" w:rsidRDefault="00A57B4F" w:rsidP="00842188">
            <w:pPr>
              <w:tabs>
                <w:tab w:val="left" w:pos="1276"/>
              </w:tabs>
              <w:rPr>
                <w:rFonts w:ascii="Times New Roman" w:hAnsi="Times New Roman" w:cs="Times New Roman"/>
                <w:bCs/>
                <w:color w:val="000000" w:themeColor="text1"/>
                <w:sz w:val="20"/>
                <w:szCs w:val="20"/>
              </w:rPr>
            </w:pPr>
            <w:r w:rsidRPr="009A2E7C">
              <w:rPr>
                <w:rFonts w:ascii="Times New Roman" w:hAnsi="Times New Roman" w:cs="Times New Roman"/>
                <w:bCs/>
                <w:color w:val="000000" w:themeColor="text1"/>
                <w:sz w:val="20"/>
                <w:szCs w:val="20"/>
              </w:rPr>
              <w:t xml:space="preserve">Д. </w:t>
            </w:r>
            <w:proofErr w:type="spellStart"/>
            <w:r w:rsidRPr="009A2E7C">
              <w:rPr>
                <w:rFonts w:ascii="Times New Roman" w:hAnsi="Times New Roman" w:cs="Times New Roman"/>
                <w:bCs/>
                <w:color w:val="000000" w:themeColor="text1"/>
                <w:sz w:val="20"/>
                <w:szCs w:val="20"/>
              </w:rPr>
              <w:t>Геномдық</w:t>
            </w:r>
            <w:proofErr w:type="spellEnd"/>
            <w:r w:rsidRPr="009A2E7C">
              <w:rPr>
                <w:rFonts w:ascii="Times New Roman" w:hAnsi="Times New Roman" w:cs="Times New Roman"/>
                <w:bCs/>
                <w:color w:val="000000" w:themeColor="text1"/>
                <w:sz w:val="20"/>
                <w:szCs w:val="20"/>
              </w:rPr>
              <w:t xml:space="preserve"> </w:t>
            </w:r>
            <w:proofErr w:type="spellStart"/>
            <w:proofErr w:type="gramStart"/>
            <w:r w:rsidRPr="009A2E7C">
              <w:rPr>
                <w:rFonts w:ascii="Times New Roman" w:hAnsi="Times New Roman" w:cs="Times New Roman"/>
                <w:bCs/>
                <w:color w:val="000000" w:themeColor="text1"/>
                <w:sz w:val="20"/>
                <w:szCs w:val="20"/>
              </w:rPr>
              <w:t>мутация.Полиплоидтылық</w:t>
            </w:r>
            <w:proofErr w:type="spellEnd"/>
            <w:proofErr w:type="gramEnd"/>
            <w:r w:rsidRPr="009A2E7C">
              <w:rPr>
                <w:rFonts w:ascii="Times New Roman" w:hAnsi="Times New Roman" w:cs="Times New Roman"/>
                <w:bCs/>
                <w:color w:val="000000" w:themeColor="text1"/>
                <w:sz w:val="20"/>
                <w:szCs w:val="20"/>
              </w:rPr>
              <w:t xml:space="preserve">, </w:t>
            </w:r>
            <w:proofErr w:type="spellStart"/>
            <w:r w:rsidRPr="009A2E7C">
              <w:rPr>
                <w:rFonts w:ascii="Times New Roman" w:hAnsi="Times New Roman" w:cs="Times New Roman"/>
                <w:bCs/>
                <w:color w:val="000000" w:themeColor="text1"/>
                <w:sz w:val="20"/>
                <w:szCs w:val="20"/>
              </w:rPr>
              <w:t>автополиплоидтылық</w:t>
            </w:r>
            <w:proofErr w:type="spellEnd"/>
          </w:p>
          <w:p w14:paraId="4F3F5D14" w14:textId="71D8979C" w:rsidR="00A57B4F" w:rsidRPr="009A2E7C" w:rsidRDefault="00A57B4F" w:rsidP="00842188">
            <w:pPr>
              <w:tabs>
                <w:tab w:val="left" w:pos="1276"/>
              </w:tabs>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rPr>
              <w:t>ПС</w:t>
            </w:r>
            <w:r w:rsidRPr="009A2E7C">
              <w:rPr>
                <w:rFonts w:ascii="Times New Roman" w:hAnsi="Times New Roman" w:cs="Times New Roman"/>
                <w:bCs/>
                <w:color w:val="000000" w:themeColor="text1"/>
                <w:sz w:val="20"/>
                <w:szCs w:val="20"/>
                <w:lang w:val="kk-KZ"/>
              </w:rPr>
              <w:t xml:space="preserve"> </w:t>
            </w:r>
            <w:r w:rsidRPr="009A2E7C">
              <w:rPr>
                <w:rFonts w:ascii="Times New Roman" w:eastAsia="??" w:hAnsi="Times New Roman" w:cs="Times New Roman"/>
                <w:bCs/>
                <w:sz w:val="20"/>
                <w:szCs w:val="20"/>
                <w:lang w:val="kk-KZ" w:eastAsia="ko-KR"/>
              </w:rPr>
              <w:t>Бидайдың полиморфизмі. Алғашқы материалды идентификациялау үшін биохимиялық маркерлерді пайдалану.</w:t>
            </w:r>
          </w:p>
        </w:tc>
        <w:tc>
          <w:tcPr>
            <w:tcW w:w="859" w:type="dxa"/>
            <w:tcBorders>
              <w:top w:val="single" w:sz="4" w:space="0" w:color="000000"/>
              <w:left w:val="single" w:sz="4" w:space="0" w:color="auto"/>
              <w:bottom w:val="single" w:sz="4" w:space="0" w:color="000000"/>
              <w:right w:val="single" w:sz="4" w:space="0" w:color="auto"/>
            </w:tcBorders>
          </w:tcPr>
          <w:p w14:paraId="5B8E46E3" w14:textId="77777777" w:rsidR="00A57B4F" w:rsidRDefault="00A57B4F" w:rsidP="00842188">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w:t>
            </w:r>
          </w:p>
          <w:p w14:paraId="4CE298F7" w14:textId="7C42549E" w:rsidR="00A57B4F" w:rsidRPr="009A2E7C" w:rsidRDefault="00A57B4F" w:rsidP="00842188">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2C130742" w14:textId="1CF1F60F" w:rsidR="00A57B4F" w:rsidRPr="009A2E7C" w:rsidRDefault="00A57B4F" w:rsidP="00842188">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8</w:t>
            </w:r>
          </w:p>
        </w:tc>
      </w:tr>
      <w:tr w:rsidR="00A57B4F" w:rsidRPr="009A2E7C" w14:paraId="3A2E0669" w14:textId="77777777" w:rsidTr="00BE109F">
        <w:tc>
          <w:tcPr>
            <w:tcW w:w="1133" w:type="dxa"/>
            <w:vMerge/>
            <w:shd w:val="clear" w:color="auto" w:fill="auto"/>
          </w:tcPr>
          <w:p w14:paraId="33224564"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45B8F089" w14:textId="1D44A512" w:rsidR="00A57B4F" w:rsidRPr="009A2E7C" w:rsidRDefault="00A57B4F" w:rsidP="00842188">
            <w:pPr>
              <w:jc w:val="both"/>
              <w:rPr>
                <w:rFonts w:ascii="Times New Roman" w:eastAsia="??" w:hAnsi="Times New Roman" w:cs="Times New Roman"/>
                <w:bCs/>
                <w:sz w:val="20"/>
                <w:szCs w:val="20"/>
                <w:lang w:val="kk-KZ" w:eastAsia="ko-KR"/>
              </w:rPr>
            </w:pPr>
            <w:r w:rsidRPr="00EB55CB">
              <w:rPr>
                <w:rFonts w:ascii="Times New Roman" w:eastAsia="Calibri" w:hAnsi="Times New Roman" w:cs="Times New Roman"/>
                <w:b/>
                <w:color w:val="000000" w:themeColor="text1"/>
                <w:sz w:val="20"/>
                <w:szCs w:val="20"/>
                <w:shd w:val="clear" w:color="auto" w:fill="FFFFFF"/>
                <w:lang w:val="kk-KZ"/>
              </w:rPr>
              <w:t>М</w:t>
            </w:r>
            <w:r w:rsidRPr="00EB55CB">
              <w:rPr>
                <w:rFonts w:ascii="Times New Roman" w:eastAsia="Calibri" w:hAnsi="Times New Roman" w:cs="Times New Roman"/>
                <w:b/>
                <w:color w:val="000000" w:themeColor="text1"/>
                <w:sz w:val="20"/>
                <w:szCs w:val="20"/>
                <w:shd w:val="clear" w:color="auto" w:fill="FFFFFF"/>
              </w:rPr>
              <w:t>ОӨЖ 3</w:t>
            </w:r>
            <w:r w:rsidRPr="009A2E7C">
              <w:rPr>
                <w:rFonts w:ascii="Times New Roman" w:eastAsia="Calibri" w:hAnsi="Times New Roman" w:cs="Times New Roman"/>
                <w:bCs/>
                <w:color w:val="000000" w:themeColor="text1"/>
                <w:sz w:val="20"/>
                <w:szCs w:val="20"/>
                <w:shd w:val="clear" w:color="auto" w:fill="FFFFFF"/>
              </w:rPr>
              <w:t xml:space="preserve"> </w:t>
            </w:r>
            <w:r w:rsidRPr="009A2E7C">
              <w:rPr>
                <w:rFonts w:ascii="Times New Roman" w:eastAsia="??" w:hAnsi="Times New Roman" w:cs="Times New Roman"/>
                <w:bCs/>
                <w:sz w:val="20"/>
                <w:szCs w:val="20"/>
                <w:lang w:val="kk-KZ" w:eastAsia="ko-KR"/>
              </w:rPr>
              <w:t>Селекцияның генетикалық негіздері. реферат қоргау</w:t>
            </w:r>
          </w:p>
          <w:p w14:paraId="44CCE0E0" w14:textId="7ED5EB39" w:rsidR="00A57B4F" w:rsidRPr="009A2E7C" w:rsidRDefault="00A57B4F" w:rsidP="00842188">
            <w:pPr>
              <w:tabs>
                <w:tab w:val="left" w:pos="1276"/>
              </w:tabs>
              <w:rPr>
                <w:rFonts w:ascii="Times New Roman" w:hAnsi="Times New Roman" w:cs="Times New Roman"/>
                <w:bCs/>
                <w:sz w:val="20"/>
                <w:szCs w:val="20"/>
              </w:rPr>
            </w:pPr>
            <w:r w:rsidRPr="009A2E7C">
              <w:rPr>
                <w:rFonts w:ascii="Times New Roman" w:eastAsia="Calibri" w:hAnsi="Times New Roman" w:cs="Times New Roman"/>
                <w:bCs/>
                <w:color w:val="000000" w:themeColor="text1"/>
                <w:sz w:val="20"/>
                <w:szCs w:val="20"/>
                <w:shd w:val="clear" w:color="auto" w:fill="FFFFFF"/>
                <w:lang w:val="kk-KZ"/>
              </w:rPr>
              <w:t>М</w:t>
            </w:r>
            <w:r w:rsidRPr="009A2E7C">
              <w:rPr>
                <w:rFonts w:ascii="Times New Roman" w:eastAsia="Calibri" w:hAnsi="Times New Roman" w:cs="Times New Roman"/>
                <w:bCs/>
                <w:color w:val="000000" w:themeColor="text1"/>
                <w:sz w:val="20"/>
                <w:szCs w:val="20"/>
                <w:shd w:val="clear" w:color="auto" w:fill="FFFFFF"/>
              </w:rPr>
              <w:t xml:space="preserve">ӨЖ 4 </w:t>
            </w:r>
            <w:proofErr w:type="spellStart"/>
            <w:r w:rsidRPr="009A2E7C">
              <w:rPr>
                <w:rFonts w:ascii="Times New Roman" w:eastAsia="Calibri" w:hAnsi="Times New Roman" w:cs="Times New Roman"/>
                <w:bCs/>
                <w:color w:val="000000" w:themeColor="text1"/>
                <w:sz w:val="20"/>
                <w:szCs w:val="20"/>
                <w:shd w:val="clear" w:color="auto" w:fill="FFFFFF"/>
              </w:rPr>
              <w:t>орындау</w:t>
            </w:r>
            <w:proofErr w:type="spellEnd"/>
            <w:r w:rsidRPr="009A2E7C">
              <w:rPr>
                <w:rFonts w:ascii="Times New Roman" w:eastAsia="Calibri" w:hAnsi="Times New Roman" w:cs="Times New Roman"/>
                <w:bCs/>
                <w:color w:val="000000" w:themeColor="text1"/>
                <w:sz w:val="20"/>
                <w:szCs w:val="20"/>
                <w:shd w:val="clear" w:color="auto" w:fill="FFFFFF"/>
              </w:rPr>
              <w:t xml:space="preserve"> </w:t>
            </w:r>
            <w:proofErr w:type="spellStart"/>
            <w:r w:rsidRPr="009A2E7C">
              <w:rPr>
                <w:rFonts w:ascii="Times New Roman" w:eastAsia="Calibri" w:hAnsi="Times New Roman" w:cs="Times New Roman"/>
                <w:bCs/>
                <w:color w:val="000000" w:themeColor="text1"/>
                <w:sz w:val="20"/>
                <w:szCs w:val="20"/>
                <w:shd w:val="clear" w:color="auto" w:fill="FFFFFF"/>
              </w:rPr>
              <w:t>бойынша</w:t>
            </w:r>
            <w:proofErr w:type="spellEnd"/>
            <w:r w:rsidRPr="009A2E7C">
              <w:rPr>
                <w:rFonts w:ascii="Times New Roman" w:eastAsia="Calibri" w:hAnsi="Times New Roman" w:cs="Times New Roman"/>
                <w:bCs/>
                <w:color w:val="000000" w:themeColor="text1"/>
                <w:sz w:val="20"/>
                <w:szCs w:val="20"/>
                <w:shd w:val="clear" w:color="auto" w:fill="FFFFFF"/>
              </w:rPr>
              <w:t xml:space="preserve"> </w:t>
            </w:r>
            <w:proofErr w:type="spellStart"/>
            <w:r w:rsidRPr="009A2E7C">
              <w:rPr>
                <w:rFonts w:ascii="Times New Roman" w:eastAsia="Calibri" w:hAnsi="Times New Roman" w:cs="Times New Roman"/>
                <w:bCs/>
                <w:color w:val="000000" w:themeColor="text1"/>
                <w:sz w:val="20"/>
                <w:szCs w:val="20"/>
                <w:shd w:val="clear" w:color="auto" w:fill="FFFFFF"/>
              </w:rPr>
              <w:t>кеңес</w:t>
            </w:r>
            <w:proofErr w:type="spellEnd"/>
          </w:p>
        </w:tc>
        <w:tc>
          <w:tcPr>
            <w:tcW w:w="859" w:type="dxa"/>
            <w:tcBorders>
              <w:top w:val="single" w:sz="4" w:space="0" w:color="000000"/>
              <w:left w:val="single" w:sz="4" w:space="0" w:color="auto"/>
              <w:bottom w:val="single" w:sz="4" w:space="0" w:color="000000"/>
              <w:right w:val="single" w:sz="4" w:space="0" w:color="auto"/>
            </w:tcBorders>
          </w:tcPr>
          <w:p w14:paraId="02DBB929" w14:textId="17B52FA8" w:rsidR="00A57B4F" w:rsidRPr="009A2E7C" w:rsidRDefault="00A57B4F" w:rsidP="00842188">
            <w:pPr>
              <w:tabs>
                <w:tab w:val="left" w:pos="1276"/>
              </w:tabs>
              <w:jc w:val="center"/>
              <w:rPr>
                <w:rFonts w:ascii="Times New Roman" w:hAnsi="Times New Roman" w:cs="Times New Roman"/>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14:paraId="425B0DD2" w14:textId="0412527D" w:rsidR="00A57B4F" w:rsidRPr="009A2E7C" w:rsidRDefault="00A57B4F" w:rsidP="00842188">
            <w:pPr>
              <w:tabs>
                <w:tab w:val="left" w:pos="1276"/>
              </w:tabs>
              <w:jc w:val="center"/>
              <w:rPr>
                <w:rFonts w:ascii="Times New Roman" w:hAnsi="Times New Roman" w:cs="Times New Roman"/>
                <w:bCs/>
                <w:sz w:val="20"/>
                <w:szCs w:val="20"/>
              </w:rPr>
            </w:pPr>
          </w:p>
        </w:tc>
      </w:tr>
      <w:tr w:rsidR="00A57B4F" w:rsidRPr="009A2E7C" w14:paraId="1D4E4DBC" w14:textId="77777777" w:rsidTr="00BE109F">
        <w:trPr>
          <w:trHeight w:val="171"/>
        </w:trPr>
        <w:tc>
          <w:tcPr>
            <w:tcW w:w="1133" w:type="dxa"/>
            <w:vMerge/>
            <w:shd w:val="clear" w:color="auto" w:fill="auto"/>
          </w:tcPr>
          <w:p w14:paraId="12B8C1D0"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54F00FF8" w14:textId="2C8B6741" w:rsidR="00A57B4F" w:rsidRPr="009A2E7C" w:rsidRDefault="00A57B4F" w:rsidP="00DB0AF8">
            <w:pPr>
              <w:rPr>
                <w:rFonts w:ascii="Times New Roman" w:hAnsi="Times New Roman" w:cs="Times New Roman"/>
                <w:bCs/>
                <w:sz w:val="20"/>
                <w:szCs w:val="20"/>
                <w:lang w:val="kk-KZ"/>
              </w:rPr>
            </w:pPr>
            <w:r w:rsidRPr="00EB55CB">
              <w:rPr>
                <w:rFonts w:ascii="Times New Roman" w:hAnsi="Times New Roman" w:cs="Times New Roman"/>
                <w:b/>
                <w:color w:val="000000" w:themeColor="text1"/>
                <w:sz w:val="20"/>
                <w:szCs w:val="20"/>
                <w:lang w:val="kk-KZ"/>
              </w:rPr>
              <w:t>М</w:t>
            </w:r>
            <w:r w:rsidRPr="00EB55CB">
              <w:rPr>
                <w:rFonts w:ascii="Times New Roman" w:hAnsi="Times New Roman" w:cs="Times New Roman"/>
                <w:b/>
                <w:color w:val="000000" w:themeColor="text1"/>
                <w:sz w:val="20"/>
                <w:szCs w:val="20"/>
              </w:rPr>
              <w:t>ӨЖ  4</w:t>
            </w:r>
            <w:r w:rsidRPr="009A2E7C">
              <w:rPr>
                <w:rFonts w:ascii="Times New Roman" w:hAnsi="Times New Roman" w:cs="Times New Roman"/>
                <w:bCs/>
                <w:color w:val="000000" w:themeColor="text1"/>
                <w:sz w:val="20"/>
                <w:szCs w:val="20"/>
              </w:rPr>
              <w:t xml:space="preserve"> </w:t>
            </w:r>
            <w:proofErr w:type="spellStart"/>
            <w:r w:rsidRPr="009A2E7C">
              <w:rPr>
                <w:rFonts w:ascii="Times New Roman" w:eastAsia="Times New Roman" w:hAnsi="Times New Roman" w:cs="Times New Roman"/>
                <w:bCs/>
                <w:color w:val="000000"/>
                <w:sz w:val="20"/>
                <w:szCs w:val="20"/>
                <w:lang w:eastAsia="ru-RU"/>
              </w:rPr>
              <w:t>Политенді</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хромосомалар</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туралы</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мəліметтер</w:t>
            </w:r>
            <w:proofErr w:type="spellEnd"/>
            <w:r w:rsidRPr="009A2E7C">
              <w:rPr>
                <w:rFonts w:ascii="Times New Roman" w:eastAsia="Times New Roman" w:hAnsi="Times New Roman" w:cs="Times New Roman"/>
                <w:bCs/>
                <w:color w:val="000000"/>
                <w:sz w:val="20"/>
                <w:szCs w:val="20"/>
                <w:lang w:eastAsia="ru-RU"/>
              </w:rPr>
              <w:t xml:space="preserve">, оны </w:t>
            </w:r>
            <w:proofErr w:type="spellStart"/>
            <w:r w:rsidRPr="009A2E7C">
              <w:rPr>
                <w:rFonts w:ascii="Times New Roman" w:eastAsia="Times New Roman" w:hAnsi="Times New Roman" w:cs="Times New Roman"/>
                <w:bCs/>
                <w:color w:val="000000"/>
                <w:sz w:val="20"/>
                <w:szCs w:val="20"/>
                <w:lang w:eastAsia="ru-RU"/>
              </w:rPr>
              <w:t>зерттеу</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əдісі</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Зерттеуге</w:t>
            </w:r>
            <w:proofErr w:type="spellEnd"/>
            <w:r w:rsidR="00DB0AF8">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қолданылатын</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материалдар</w:t>
            </w:r>
            <w:proofErr w:type="spellEnd"/>
            <w:r w:rsidRPr="009A2E7C">
              <w:rPr>
                <w:rFonts w:ascii="Times New Roman" w:eastAsia="Times New Roman" w:hAnsi="Times New Roman" w:cs="Times New Roman"/>
                <w:bCs/>
                <w:color w:val="000000"/>
                <w:sz w:val="20"/>
                <w:szCs w:val="20"/>
                <w:lang w:eastAsia="ru-RU"/>
              </w:rPr>
              <w:t xml:space="preserve">. Бриджес </w:t>
            </w:r>
            <w:proofErr w:type="spellStart"/>
            <w:r w:rsidRPr="009A2E7C">
              <w:rPr>
                <w:rFonts w:ascii="Times New Roman" w:eastAsia="Times New Roman" w:hAnsi="Times New Roman" w:cs="Times New Roman"/>
                <w:bCs/>
                <w:color w:val="000000"/>
                <w:sz w:val="20"/>
                <w:szCs w:val="20"/>
                <w:lang w:eastAsia="ru-RU"/>
              </w:rPr>
              <w:t>əдісі</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бойынша</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хромосомаларды</w:t>
            </w:r>
            <w:proofErr w:type="spellEnd"/>
            <w:r w:rsidRPr="009A2E7C">
              <w:rPr>
                <w:rFonts w:ascii="Times New Roman" w:eastAsia="Times New Roman" w:hAnsi="Times New Roman" w:cs="Times New Roman"/>
                <w:bCs/>
                <w:color w:val="000000"/>
                <w:sz w:val="20"/>
                <w:szCs w:val="20"/>
                <w:lang w:eastAsia="ru-RU"/>
              </w:rPr>
              <w:t xml:space="preserve"> </w:t>
            </w:r>
            <w:proofErr w:type="spellStart"/>
            <w:r w:rsidRPr="009A2E7C">
              <w:rPr>
                <w:rFonts w:ascii="Times New Roman" w:eastAsia="Times New Roman" w:hAnsi="Times New Roman" w:cs="Times New Roman"/>
                <w:bCs/>
                <w:color w:val="000000"/>
                <w:sz w:val="20"/>
                <w:szCs w:val="20"/>
                <w:lang w:eastAsia="ru-RU"/>
              </w:rPr>
              <w:t>идентификациялау</w:t>
            </w:r>
            <w:proofErr w:type="spellEnd"/>
            <w:r w:rsidRPr="009A2E7C">
              <w:rPr>
                <w:rFonts w:ascii="Times New Roman" w:eastAsia="Times New Roman" w:hAnsi="Times New Roman" w:cs="Times New Roman"/>
                <w:bCs/>
                <w:color w:val="000000"/>
                <w:sz w:val="20"/>
                <w:szCs w:val="20"/>
                <w:lang w:eastAsia="ru-RU"/>
              </w:rPr>
              <w:t xml:space="preserve">. </w:t>
            </w:r>
          </w:p>
        </w:tc>
        <w:tc>
          <w:tcPr>
            <w:tcW w:w="859" w:type="dxa"/>
            <w:tcBorders>
              <w:top w:val="single" w:sz="4" w:space="0" w:color="000000"/>
              <w:left w:val="single" w:sz="4" w:space="0" w:color="auto"/>
              <w:bottom w:val="single" w:sz="4" w:space="0" w:color="000000"/>
              <w:right w:val="single" w:sz="4" w:space="0" w:color="auto"/>
            </w:tcBorders>
          </w:tcPr>
          <w:p w14:paraId="18A17AE8" w14:textId="51656429"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color w:val="000000" w:themeColor="text1"/>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05F4D9A5" w14:textId="155EECD7"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sz w:val="20"/>
                <w:szCs w:val="20"/>
              </w:rPr>
              <w:t>15</w:t>
            </w:r>
          </w:p>
        </w:tc>
      </w:tr>
      <w:tr w:rsidR="00A57B4F" w:rsidRPr="009A2E7C" w14:paraId="04CE638F" w14:textId="77777777" w:rsidTr="00BE109F">
        <w:trPr>
          <w:trHeight w:val="284"/>
        </w:trPr>
        <w:tc>
          <w:tcPr>
            <w:tcW w:w="1133" w:type="dxa"/>
            <w:vMerge w:val="restart"/>
            <w:shd w:val="clear" w:color="auto" w:fill="auto"/>
          </w:tcPr>
          <w:p w14:paraId="7825354A" w14:textId="1E52AA27"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sz w:val="20"/>
                <w:szCs w:val="20"/>
              </w:rPr>
              <w:t>7</w:t>
            </w:r>
          </w:p>
        </w:tc>
        <w:tc>
          <w:tcPr>
            <w:tcW w:w="7732" w:type="dxa"/>
            <w:tcBorders>
              <w:top w:val="single" w:sz="4" w:space="0" w:color="000000"/>
              <w:left w:val="single" w:sz="4" w:space="0" w:color="000000"/>
              <w:bottom w:val="single" w:sz="4" w:space="0" w:color="000000"/>
              <w:right w:val="single" w:sz="4" w:space="0" w:color="000000"/>
            </w:tcBorders>
          </w:tcPr>
          <w:p w14:paraId="467A5683" w14:textId="1056C63E" w:rsidR="00A57B4F" w:rsidRPr="009A2E7C" w:rsidRDefault="00A57B4F" w:rsidP="00A57B4F">
            <w:pPr>
              <w:jc w:val="both"/>
              <w:rPr>
                <w:rFonts w:ascii="Times New Roman" w:hAnsi="Times New Roman" w:cs="Times New Roman"/>
                <w:bCs/>
                <w:sz w:val="20"/>
                <w:szCs w:val="20"/>
                <w:lang w:val="kk-KZ"/>
              </w:rPr>
            </w:pPr>
            <w:r w:rsidRPr="009A2E7C">
              <w:rPr>
                <w:rFonts w:ascii="Times New Roman" w:hAnsi="Times New Roman" w:cs="Times New Roman"/>
                <w:bCs/>
                <w:color w:val="000000" w:themeColor="text1"/>
                <w:sz w:val="20"/>
                <w:szCs w:val="20"/>
                <w:lang w:val="kk-KZ" w:eastAsia="ar-SA"/>
              </w:rPr>
              <w:t>Д.</w:t>
            </w:r>
            <w:r w:rsidRPr="009A2E7C">
              <w:rPr>
                <w:rFonts w:ascii="Times New Roman" w:hAnsi="Times New Roman" w:cs="Times New Roman"/>
                <w:bCs/>
                <w:color w:val="000000" w:themeColor="text1"/>
                <w:sz w:val="20"/>
                <w:szCs w:val="20"/>
                <w:lang w:val="kk-KZ"/>
              </w:rPr>
              <w:t xml:space="preserve"> </w:t>
            </w:r>
            <w:r w:rsidRPr="009A2E7C">
              <w:rPr>
                <w:rFonts w:ascii="Times New Roman" w:eastAsia="Times New Roman" w:hAnsi="Times New Roman" w:cs="Times New Roman"/>
                <w:bCs/>
                <w:sz w:val="20"/>
                <w:szCs w:val="20"/>
                <w:lang w:val="kk-KZ" w:eastAsia="ru-RU"/>
              </w:rPr>
              <w:t>Хромосомалық инженерия және биотехнология.</w:t>
            </w:r>
          </w:p>
        </w:tc>
        <w:tc>
          <w:tcPr>
            <w:tcW w:w="859" w:type="dxa"/>
            <w:tcBorders>
              <w:top w:val="single" w:sz="4" w:space="0" w:color="000000"/>
              <w:left w:val="single" w:sz="4" w:space="0" w:color="auto"/>
              <w:bottom w:val="single" w:sz="4" w:space="0" w:color="000000"/>
              <w:right w:val="single" w:sz="4" w:space="0" w:color="auto"/>
            </w:tcBorders>
          </w:tcPr>
          <w:p w14:paraId="5E55B887" w14:textId="6BFFE81A" w:rsidR="00A57B4F" w:rsidRPr="009A2E7C" w:rsidRDefault="00A57B4F" w:rsidP="00A57B4F">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19950430" w14:textId="77777777" w:rsidR="00A57B4F" w:rsidRPr="009A2E7C" w:rsidRDefault="00A57B4F" w:rsidP="00842188">
            <w:pPr>
              <w:tabs>
                <w:tab w:val="left" w:pos="1276"/>
              </w:tabs>
              <w:jc w:val="center"/>
              <w:rPr>
                <w:rFonts w:ascii="Times New Roman" w:hAnsi="Times New Roman" w:cs="Times New Roman"/>
                <w:bCs/>
                <w:sz w:val="20"/>
                <w:szCs w:val="20"/>
              </w:rPr>
            </w:pPr>
          </w:p>
        </w:tc>
      </w:tr>
      <w:tr w:rsidR="00A57B4F" w:rsidRPr="009A2E7C" w14:paraId="49BBA43E" w14:textId="77777777" w:rsidTr="00BE109F">
        <w:tc>
          <w:tcPr>
            <w:tcW w:w="1133" w:type="dxa"/>
            <w:vMerge/>
            <w:shd w:val="clear" w:color="auto" w:fill="auto"/>
          </w:tcPr>
          <w:p w14:paraId="7CCE0850" w14:textId="77777777" w:rsidR="00A57B4F" w:rsidRPr="009A2E7C" w:rsidRDefault="00A57B4F" w:rsidP="00842188">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0721DB14" w14:textId="41851E25" w:rsidR="00A57B4F" w:rsidRPr="009A2E7C" w:rsidRDefault="00A57B4F" w:rsidP="00842188">
            <w:pPr>
              <w:tabs>
                <w:tab w:val="left" w:pos="1276"/>
              </w:tabs>
              <w:rPr>
                <w:rFonts w:ascii="Times New Roman" w:hAnsi="Times New Roman" w:cs="Times New Roman"/>
                <w:bCs/>
                <w:sz w:val="20"/>
                <w:szCs w:val="20"/>
              </w:rPr>
            </w:pPr>
            <w:r w:rsidRPr="009A2E7C">
              <w:rPr>
                <w:rFonts w:ascii="Times New Roman" w:hAnsi="Times New Roman" w:cs="Times New Roman"/>
                <w:bCs/>
                <w:color w:val="000000" w:themeColor="text1"/>
                <w:sz w:val="20"/>
                <w:szCs w:val="20"/>
              </w:rPr>
              <w:t xml:space="preserve">ПС </w:t>
            </w:r>
            <w:r w:rsidRPr="009A2E7C">
              <w:rPr>
                <w:rFonts w:ascii="Times New Roman" w:eastAsia="Times New Roman" w:hAnsi="Times New Roman" w:cs="Times New Roman"/>
                <w:bCs/>
                <w:sz w:val="20"/>
                <w:szCs w:val="20"/>
                <w:lang w:val="kk-KZ" w:eastAsia="ru-RU"/>
              </w:rPr>
              <w:t>Хромосомалық инженерия және биотехнология тәсілдерін селекциялық процесте жетістілдіру және тездету.</w:t>
            </w:r>
          </w:p>
        </w:tc>
        <w:tc>
          <w:tcPr>
            <w:tcW w:w="859" w:type="dxa"/>
            <w:tcBorders>
              <w:top w:val="single" w:sz="4" w:space="0" w:color="000000"/>
              <w:left w:val="single" w:sz="4" w:space="0" w:color="auto"/>
              <w:bottom w:val="single" w:sz="4" w:space="0" w:color="000000"/>
              <w:right w:val="single" w:sz="4" w:space="0" w:color="auto"/>
            </w:tcBorders>
          </w:tcPr>
          <w:p w14:paraId="38DE450A" w14:textId="32E946D7" w:rsidR="00A57B4F" w:rsidRPr="009A2E7C" w:rsidRDefault="00A57B4F" w:rsidP="00842188">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420B6201" w14:textId="7808A5CB" w:rsidR="00A57B4F" w:rsidRPr="009A2E7C" w:rsidRDefault="00A57B4F" w:rsidP="00842188">
            <w:pPr>
              <w:tabs>
                <w:tab w:val="left" w:pos="1276"/>
              </w:tabs>
              <w:jc w:val="center"/>
              <w:rPr>
                <w:rFonts w:ascii="Times New Roman" w:hAnsi="Times New Roman" w:cs="Times New Roman"/>
                <w:bCs/>
                <w:sz w:val="20"/>
                <w:szCs w:val="20"/>
              </w:rPr>
            </w:pPr>
            <w:r w:rsidRPr="009A2E7C">
              <w:rPr>
                <w:rFonts w:ascii="Times New Roman" w:hAnsi="Times New Roman" w:cs="Times New Roman"/>
                <w:bCs/>
                <w:sz w:val="20"/>
                <w:szCs w:val="20"/>
              </w:rPr>
              <w:t>8</w:t>
            </w:r>
          </w:p>
        </w:tc>
      </w:tr>
      <w:tr w:rsidR="009F0B83" w:rsidRPr="009A2E7C" w14:paraId="09B89DEF" w14:textId="77777777" w:rsidTr="00073D01">
        <w:tc>
          <w:tcPr>
            <w:tcW w:w="8865" w:type="dxa"/>
            <w:gridSpan w:val="2"/>
            <w:tcBorders>
              <w:right w:val="single" w:sz="4" w:space="0" w:color="000000"/>
            </w:tcBorders>
            <w:shd w:val="clear" w:color="auto" w:fill="auto"/>
          </w:tcPr>
          <w:p w14:paraId="274BEC62" w14:textId="4ED2C558" w:rsidR="009F0B83" w:rsidRPr="009F0B83" w:rsidRDefault="009F0B83" w:rsidP="00842188">
            <w:pPr>
              <w:tabs>
                <w:tab w:val="left" w:pos="1276"/>
              </w:tabs>
              <w:rPr>
                <w:rFonts w:ascii="Times New Roman" w:hAnsi="Times New Roman" w:cs="Times New Roman"/>
                <w:b/>
                <w:color w:val="000000" w:themeColor="text1"/>
                <w:sz w:val="20"/>
                <w:szCs w:val="20"/>
              </w:rPr>
            </w:pPr>
            <w:r w:rsidRPr="009F0B83">
              <w:rPr>
                <w:rFonts w:ascii="Times New Roman" w:hAnsi="Times New Roman" w:cs="Times New Roman"/>
                <w:b/>
                <w:sz w:val="20"/>
                <w:szCs w:val="20"/>
              </w:rPr>
              <w:t>РК1</w:t>
            </w:r>
          </w:p>
        </w:tc>
        <w:tc>
          <w:tcPr>
            <w:tcW w:w="1644" w:type="dxa"/>
            <w:gridSpan w:val="2"/>
            <w:tcBorders>
              <w:top w:val="single" w:sz="4" w:space="0" w:color="000000"/>
              <w:left w:val="single" w:sz="4" w:space="0" w:color="auto"/>
              <w:bottom w:val="single" w:sz="4" w:space="0" w:color="000000"/>
              <w:right w:val="single" w:sz="4" w:space="0" w:color="000000"/>
            </w:tcBorders>
          </w:tcPr>
          <w:p w14:paraId="02C63A56" w14:textId="34C76D34" w:rsidR="009F0B83" w:rsidRPr="009F0B83" w:rsidRDefault="009F0B83" w:rsidP="00842188">
            <w:pPr>
              <w:tabs>
                <w:tab w:val="left" w:pos="1276"/>
              </w:tabs>
              <w:jc w:val="center"/>
              <w:rPr>
                <w:rFonts w:ascii="Times New Roman" w:hAnsi="Times New Roman" w:cs="Times New Roman"/>
                <w:b/>
                <w:sz w:val="20"/>
                <w:szCs w:val="20"/>
              </w:rPr>
            </w:pPr>
            <w:r>
              <w:rPr>
                <w:rFonts w:ascii="Times New Roman" w:hAnsi="Times New Roman" w:cs="Times New Roman"/>
                <w:b/>
                <w:sz w:val="20"/>
                <w:szCs w:val="20"/>
              </w:rPr>
              <w:t xml:space="preserve">               </w:t>
            </w:r>
            <w:r w:rsidRPr="009F0B83">
              <w:rPr>
                <w:rFonts w:ascii="Times New Roman" w:hAnsi="Times New Roman" w:cs="Times New Roman"/>
                <w:b/>
                <w:sz w:val="20"/>
                <w:szCs w:val="20"/>
              </w:rPr>
              <w:t>100</w:t>
            </w:r>
          </w:p>
        </w:tc>
      </w:tr>
      <w:tr w:rsidR="00A57B4F" w:rsidRPr="009A2E7C" w14:paraId="5FFFB1EE" w14:textId="77777777" w:rsidTr="00A57B4F">
        <w:tc>
          <w:tcPr>
            <w:tcW w:w="10509" w:type="dxa"/>
            <w:gridSpan w:val="4"/>
            <w:tcBorders>
              <w:right w:val="single" w:sz="4" w:space="0" w:color="000000"/>
            </w:tcBorders>
            <w:shd w:val="clear" w:color="auto" w:fill="auto"/>
          </w:tcPr>
          <w:p w14:paraId="1BCB4416" w14:textId="67E7F745" w:rsidR="00A57B4F" w:rsidRPr="00A57B4F" w:rsidRDefault="00A57B4F" w:rsidP="00790AF1">
            <w:pPr>
              <w:tabs>
                <w:tab w:val="left" w:pos="1276"/>
              </w:tabs>
              <w:jc w:val="center"/>
              <w:rPr>
                <w:rFonts w:ascii="Times New Roman" w:hAnsi="Times New Roman" w:cs="Times New Roman"/>
                <w:b/>
                <w:sz w:val="20"/>
                <w:szCs w:val="20"/>
              </w:rPr>
            </w:pPr>
            <w:r w:rsidRPr="00A57B4F">
              <w:rPr>
                <w:rFonts w:ascii="Times New Roman" w:hAnsi="Times New Roman" w:cs="Times New Roman"/>
                <w:b/>
                <w:sz w:val="20"/>
                <w:szCs w:val="20"/>
                <w:lang w:val="kk-KZ"/>
              </w:rPr>
              <w:t xml:space="preserve">МОДУЛЬ </w:t>
            </w:r>
            <w:r w:rsidRPr="00A57B4F">
              <w:rPr>
                <w:rFonts w:ascii="Times New Roman" w:hAnsi="Times New Roman" w:cs="Times New Roman"/>
                <w:b/>
                <w:sz w:val="20"/>
                <w:szCs w:val="20"/>
              </w:rPr>
              <w:t>3</w:t>
            </w:r>
            <w:r w:rsidRPr="00A57B4F">
              <w:rPr>
                <w:rFonts w:ascii="Times New Roman" w:hAnsi="Times New Roman" w:cs="Times New Roman"/>
                <w:b/>
                <w:sz w:val="20"/>
                <w:szCs w:val="20"/>
                <w:lang w:val="kk-KZ"/>
              </w:rPr>
              <w:t xml:space="preserve"> </w:t>
            </w:r>
            <w:r w:rsidR="00DB0AF8" w:rsidRPr="00DB0AF8">
              <w:rPr>
                <w:rFonts w:ascii="Times New Roman" w:hAnsi="Times New Roman" w:cs="Times New Roman"/>
                <w:b/>
                <w:sz w:val="20"/>
                <w:szCs w:val="20"/>
                <w:lang w:val="kk-KZ"/>
              </w:rPr>
              <w:t>Гендік инженерия негіздері</w:t>
            </w:r>
            <w:r w:rsidRPr="00A57B4F">
              <w:rPr>
                <w:rFonts w:ascii="Times New Roman" w:hAnsi="Times New Roman" w:cs="Times New Roman"/>
                <w:b/>
                <w:sz w:val="20"/>
                <w:szCs w:val="20"/>
                <w:lang w:val="kk-KZ"/>
              </w:rPr>
              <w:t xml:space="preserve"> </w:t>
            </w:r>
          </w:p>
        </w:tc>
      </w:tr>
      <w:tr w:rsidR="00332F28" w:rsidRPr="009A2E7C" w14:paraId="596ED642" w14:textId="77777777" w:rsidTr="00BE109F">
        <w:trPr>
          <w:trHeight w:val="349"/>
        </w:trPr>
        <w:tc>
          <w:tcPr>
            <w:tcW w:w="1133" w:type="dxa"/>
            <w:vMerge w:val="restart"/>
            <w:shd w:val="clear" w:color="auto" w:fill="auto"/>
          </w:tcPr>
          <w:p w14:paraId="6BB39144" w14:textId="5CACD3F9" w:rsidR="00332F28" w:rsidRPr="00DF27E1" w:rsidRDefault="00332F28" w:rsidP="00790AF1">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8</w:t>
            </w:r>
          </w:p>
        </w:tc>
        <w:tc>
          <w:tcPr>
            <w:tcW w:w="7732" w:type="dxa"/>
            <w:tcBorders>
              <w:top w:val="single" w:sz="4" w:space="0" w:color="000000"/>
              <w:left w:val="single" w:sz="4" w:space="0" w:color="000000"/>
              <w:bottom w:val="single" w:sz="4" w:space="0" w:color="000000"/>
              <w:right w:val="single" w:sz="4" w:space="0" w:color="000000"/>
            </w:tcBorders>
          </w:tcPr>
          <w:p w14:paraId="62D8C6C0" w14:textId="3D1A2C93" w:rsidR="00332F28" w:rsidRPr="009A2E7C" w:rsidRDefault="00332F28" w:rsidP="00790AF1">
            <w:pPr>
              <w:tabs>
                <w:tab w:val="left" w:pos="1276"/>
              </w:tabs>
              <w:rPr>
                <w:rFonts w:ascii="Times New Roman" w:hAnsi="Times New Roman" w:cs="Times New Roman"/>
                <w:bCs/>
                <w:color w:val="000000" w:themeColor="text1"/>
                <w:sz w:val="20"/>
                <w:szCs w:val="20"/>
              </w:rPr>
            </w:pPr>
            <w:r w:rsidRPr="003A5449">
              <w:rPr>
                <w:rFonts w:ascii="Times New Roman" w:hAnsi="Times New Roman" w:cs="Times New Roman"/>
                <w:b/>
                <w:color w:val="000000" w:themeColor="text1"/>
                <w:sz w:val="20"/>
                <w:szCs w:val="20"/>
              </w:rPr>
              <w:t>Д.</w:t>
            </w:r>
            <w:r>
              <w:rPr>
                <w:rFonts w:ascii="Times New Roman" w:hAnsi="Times New Roman" w:cs="Times New Roman"/>
                <w:bCs/>
                <w:color w:val="000000" w:themeColor="text1"/>
                <w:sz w:val="20"/>
                <w:szCs w:val="20"/>
              </w:rPr>
              <w:t xml:space="preserve"> </w:t>
            </w:r>
            <w:proofErr w:type="spellStart"/>
            <w:r w:rsidRPr="00DB0AF8">
              <w:rPr>
                <w:rFonts w:ascii="Times New Roman" w:hAnsi="Times New Roman" w:cs="Times New Roman"/>
                <w:bCs/>
                <w:color w:val="000000" w:themeColor="text1"/>
                <w:sz w:val="20"/>
                <w:szCs w:val="20"/>
              </w:rPr>
              <w:t>Кіріспе</w:t>
            </w:r>
            <w:proofErr w:type="spellEnd"/>
            <w:r w:rsidRPr="00DB0AF8">
              <w:rPr>
                <w:rFonts w:ascii="Times New Roman" w:hAnsi="Times New Roman" w:cs="Times New Roman"/>
                <w:bCs/>
                <w:color w:val="000000" w:themeColor="text1"/>
                <w:sz w:val="20"/>
                <w:szCs w:val="20"/>
              </w:rPr>
              <w:t xml:space="preserve">. </w:t>
            </w:r>
            <w:proofErr w:type="spellStart"/>
            <w:r w:rsidRPr="00DB0AF8">
              <w:rPr>
                <w:rFonts w:ascii="Times New Roman" w:hAnsi="Times New Roman" w:cs="Times New Roman"/>
                <w:bCs/>
                <w:color w:val="000000" w:themeColor="text1"/>
                <w:sz w:val="20"/>
                <w:szCs w:val="20"/>
              </w:rPr>
              <w:t>Гендік</w:t>
            </w:r>
            <w:proofErr w:type="spellEnd"/>
            <w:r w:rsidRPr="00DB0AF8">
              <w:rPr>
                <w:rFonts w:ascii="Times New Roman" w:hAnsi="Times New Roman" w:cs="Times New Roman"/>
                <w:bCs/>
                <w:color w:val="000000" w:themeColor="text1"/>
                <w:sz w:val="20"/>
                <w:szCs w:val="20"/>
              </w:rPr>
              <w:t xml:space="preserve"> </w:t>
            </w:r>
            <w:proofErr w:type="spellStart"/>
            <w:r w:rsidRPr="00DB0AF8">
              <w:rPr>
                <w:rFonts w:ascii="Times New Roman" w:hAnsi="Times New Roman" w:cs="Times New Roman"/>
                <w:bCs/>
                <w:color w:val="000000" w:themeColor="text1"/>
                <w:sz w:val="20"/>
                <w:szCs w:val="20"/>
              </w:rPr>
              <w:t>инженерияның</w:t>
            </w:r>
            <w:proofErr w:type="spellEnd"/>
            <w:r w:rsidRPr="00DB0AF8">
              <w:rPr>
                <w:rFonts w:ascii="Times New Roman" w:hAnsi="Times New Roman" w:cs="Times New Roman"/>
                <w:bCs/>
                <w:color w:val="000000" w:themeColor="text1"/>
                <w:sz w:val="20"/>
                <w:szCs w:val="20"/>
              </w:rPr>
              <w:t xml:space="preserve"> </w:t>
            </w:r>
            <w:proofErr w:type="spellStart"/>
            <w:r w:rsidRPr="00DB0AF8">
              <w:rPr>
                <w:rFonts w:ascii="Times New Roman" w:hAnsi="Times New Roman" w:cs="Times New Roman"/>
                <w:bCs/>
                <w:color w:val="000000" w:themeColor="text1"/>
                <w:sz w:val="20"/>
                <w:szCs w:val="20"/>
              </w:rPr>
              <w:t>негізгі</w:t>
            </w:r>
            <w:proofErr w:type="spellEnd"/>
            <w:r w:rsidRPr="00DB0AF8">
              <w:rPr>
                <w:rFonts w:ascii="Times New Roman" w:hAnsi="Times New Roman" w:cs="Times New Roman"/>
                <w:bCs/>
                <w:color w:val="000000" w:themeColor="text1"/>
                <w:sz w:val="20"/>
                <w:szCs w:val="20"/>
              </w:rPr>
              <w:t xml:space="preserve"> </w:t>
            </w:r>
            <w:proofErr w:type="spellStart"/>
            <w:r w:rsidR="003A5449">
              <w:rPr>
                <w:rFonts w:ascii="Times New Roman" w:hAnsi="Times New Roman" w:cs="Times New Roman"/>
                <w:bCs/>
                <w:color w:val="000000" w:themeColor="text1"/>
                <w:sz w:val="20"/>
                <w:szCs w:val="20"/>
              </w:rPr>
              <w:t>ма</w:t>
            </w:r>
            <w:proofErr w:type="spellEnd"/>
            <w:r w:rsidR="003A5449">
              <w:rPr>
                <w:rFonts w:ascii="Times New Roman" w:hAnsi="Times New Roman" w:cs="Times New Roman"/>
                <w:bCs/>
                <w:color w:val="000000" w:themeColor="text1"/>
                <w:sz w:val="20"/>
                <w:szCs w:val="20"/>
                <w:lang w:val="kk-KZ"/>
              </w:rPr>
              <w:t>қсаты мен міндеттері</w:t>
            </w:r>
            <w:r w:rsidRPr="00DB0AF8">
              <w:rPr>
                <w:rFonts w:ascii="Times New Roman" w:hAnsi="Times New Roman" w:cs="Times New Roman"/>
                <w:bCs/>
                <w:color w:val="000000" w:themeColor="text1"/>
                <w:sz w:val="20"/>
                <w:szCs w:val="20"/>
              </w:rPr>
              <w:t xml:space="preserve">. </w:t>
            </w:r>
            <w:proofErr w:type="spellStart"/>
            <w:r w:rsidR="00CE36DA" w:rsidRPr="00DB0AF8">
              <w:rPr>
                <w:rFonts w:ascii="Times New Roman" w:hAnsi="Times New Roman" w:cs="Times New Roman"/>
                <w:bCs/>
                <w:color w:val="000000" w:themeColor="text1"/>
                <w:sz w:val="20"/>
                <w:szCs w:val="20"/>
              </w:rPr>
              <w:t>Гендік</w:t>
            </w:r>
            <w:proofErr w:type="spellEnd"/>
            <w:r w:rsidR="00CE36DA" w:rsidRPr="00DB0AF8">
              <w:rPr>
                <w:rFonts w:ascii="Times New Roman" w:hAnsi="Times New Roman" w:cs="Times New Roman"/>
                <w:bCs/>
                <w:color w:val="000000" w:themeColor="text1"/>
                <w:sz w:val="20"/>
                <w:szCs w:val="20"/>
              </w:rPr>
              <w:t xml:space="preserve"> </w:t>
            </w:r>
            <w:proofErr w:type="spellStart"/>
            <w:r w:rsidR="00CE36DA" w:rsidRPr="00DB0AF8">
              <w:rPr>
                <w:rFonts w:ascii="Times New Roman" w:hAnsi="Times New Roman" w:cs="Times New Roman"/>
                <w:bCs/>
                <w:color w:val="000000" w:themeColor="text1"/>
                <w:sz w:val="20"/>
                <w:szCs w:val="20"/>
              </w:rPr>
              <w:t>инженерияның</w:t>
            </w:r>
            <w:proofErr w:type="spellEnd"/>
            <w:r w:rsidR="00CE36DA">
              <w:rPr>
                <w:rFonts w:ascii="Times New Roman" w:hAnsi="Times New Roman" w:cs="Times New Roman"/>
                <w:bCs/>
                <w:color w:val="000000" w:themeColor="text1"/>
                <w:sz w:val="20"/>
                <w:szCs w:val="20"/>
                <w:lang w:val="kk-KZ"/>
              </w:rPr>
              <w:t xml:space="preserve"> даму тарихы.</w:t>
            </w:r>
          </w:p>
        </w:tc>
        <w:tc>
          <w:tcPr>
            <w:tcW w:w="859" w:type="dxa"/>
            <w:tcBorders>
              <w:top w:val="single" w:sz="4" w:space="0" w:color="000000"/>
              <w:left w:val="single" w:sz="4" w:space="0" w:color="auto"/>
              <w:bottom w:val="single" w:sz="4" w:space="0" w:color="000000"/>
              <w:right w:val="single" w:sz="4" w:space="0" w:color="auto"/>
            </w:tcBorders>
          </w:tcPr>
          <w:p w14:paraId="314DA711" w14:textId="147AE543" w:rsidR="00332F28" w:rsidRPr="00D37A99" w:rsidRDefault="00332F28" w:rsidP="00790AF1">
            <w:pPr>
              <w:tabs>
                <w:tab w:val="left" w:pos="1276"/>
              </w:tabs>
              <w:jc w:val="center"/>
              <w:rPr>
                <w:rFonts w:ascii="Times New Roman" w:hAnsi="Times New Roman" w:cs="Times New Roman"/>
                <w:bCs/>
                <w:sz w:val="20"/>
                <w:szCs w:val="20"/>
                <w:lang w:val="kk-KZ"/>
              </w:rPr>
            </w:pPr>
            <w:r>
              <w:rPr>
                <w:rFonts w:ascii="Times New Roman" w:hAnsi="Times New Roman" w:cs="Times New Roman"/>
                <w:bCs/>
                <w:sz w:val="20"/>
                <w:szCs w:val="20"/>
                <w:lang w:val="kk-KZ"/>
              </w:rPr>
              <w:t>1</w:t>
            </w:r>
          </w:p>
        </w:tc>
        <w:tc>
          <w:tcPr>
            <w:tcW w:w="785" w:type="dxa"/>
            <w:tcBorders>
              <w:top w:val="single" w:sz="4" w:space="0" w:color="000000"/>
              <w:left w:val="single" w:sz="4" w:space="0" w:color="000000"/>
              <w:bottom w:val="single" w:sz="4" w:space="0" w:color="000000"/>
              <w:right w:val="single" w:sz="4" w:space="0" w:color="000000"/>
            </w:tcBorders>
          </w:tcPr>
          <w:p w14:paraId="0B0EFF8F" w14:textId="77777777" w:rsidR="00332F28" w:rsidRPr="009A2E7C" w:rsidRDefault="00332F28" w:rsidP="00790AF1">
            <w:pPr>
              <w:tabs>
                <w:tab w:val="left" w:pos="1276"/>
              </w:tabs>
              <w:jc w:val="center"/>
              <w:rPr>
                <w:rFonts w:ascii="Times New Roman" w:hAnsi="Times New Roman" w:cs="Times New Roman"/>
                <w:bCs/>
                <w:sz w:val="20"/>
                <w:szCs w:val="20"/>
              </w:rPr>
            </w:pPr>
          </w:p>
        </w:tc>
      </w:tr>
      <w:tr w:rsidR="00332F28" w:rsidRPr="009A2E7C" w14:paraId="14EF8A69" w14:textId="77777777" w:rsidTr="00BE109F">
        <w:tc>
          <w:tcPr>
            <w:tcW w:w="1133" w:type="dxa"/>
            <w:vMerge/>
            <w:shd w:val="clear" w:color="auto" w:fill="auto"/>
          </w:tcPr>
          <w:p w14:paraId="2DCD154B" w14:textId="77777777" w:rsidR="00332F28" w:rsidRPr="009A2E7C" w:rsidRDefault="00332F28" w:rsidP="00DF27E1">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2FB696F8" w14:textId="2D6A717D" w:rsidR="00332F28" w:rsidRPr="003A5449" w:rsidRDefault="00332F28" w:rsidP="00DF27E1">
            <w:pPr>
              <w:tabs>
                <w:tab w:val="left" w:pos="1276"/>
              </w:tabs>
              <w:rPr>
                <w:rFonts w:ascii="Times New Roman" w:hAnsi="Times New Roman" w:cs="Times New Roman"/>
                <w:bCs/>
                <w:color w:val="000000" w:themeColor="text1"/>
                <w:sz w:val="20"/>
                <w:szCs w:val="20"/>
                <w:lang w:val="kk-KZ"/>
              </w:rPr>
            </w:pPr>
            <w:r w:rsidRPr="003A5449">
              <w:rPr>
                <w:rFonts w:ascii="Times New Roman" w:hAnsi="Times New Roman" w:cs="Times New Roman"/>
                <w:b/>
                <w:color w:val="000000" w:themeColor="text1"/>
                <w:sz w:val="20"/>
                <w:szCs w:val="20"/>
              </w:rPr>
              <w:t>ПС.</w:t>
            </w:r>
            <w:r>
              <w:rPr>
                <w:rFonts w:ascii="Times New Roman" w:hAnsi="Times New Roman" w:cs="Times New Roman"/>
                <w:bCs/>
                <w:color w:val="000000" w:themeColor="text1"/>
                <w:sz w:val="20"/>
                <w:szCs w:val="20"/>
              </w:rPr>
              <w:t xml:space="preserve"> </w:t>
            </w:r>
            <w:proofErr w:type="spellStart"/>
            <w:r w:rsidR="00CE36DA" w:rsidRPr="00DB0AF8">
              <w:rPr>
                <w:rFonts w:ascii="Times New Roman" w:hAnsi="Times New Roman" w:cs="Times New Roman"/>
                <w:bCs/>
                <w:color w:val="000000" w:themeColor="text1"/>
                <w:sz w:val="20"/>
                <w:szCs w:val="20"/>
              </w:rPr>
              <w:t>Гендік</w:t>
            </w:r>
            <w:proofErr w:type="spellEnd"/>
            <w:r w:rsidR="00CE36DA" w:rsidRPr="00DB0AF8">
              <w:rPr>
                <w:rFonts w:ascii="Times New Roman" w:hAnsi="Times New Roman" w:cs="Times New Roman"/>
                <w:bCs/>
                <w:color w:val="000000" w:themeColor="text1"/>
                <w:sz w:val="20"/>
                <w:szCs w:val="20"/>
              </w:rPr>
              <w:t xml:space="preserve"> инженерия </w:t>
            </w:r>
            <w:proofErr w:type="spellStart"/>
            <w:r w:rsidR="00CE36DA" w:rsidRPr="00DB0AF8">
              <w:rPr>
                <w:rFonts w:ascii="Times New Roman" w:hAnsi="Times New Roman" w:cs="Times New Roman"/>
                <w:bCs/>
                <w:color w:val="000000" w:themeColor="text1"/>
                <w:sz w:val="20"/>
                <w:szCs w:val="20"/>
              </w:rPr>
              <w:t>ферменттері</w:t>
            </w:r>
            <w:proofErr w:type="spellEnd"/>
            <w:r w:rsidR="00CE36DA" w:rsidRPr="00DB0AF8">
              <w:rPr>
                <w:rFonts w:ascii="Times New Roman" w:hAnsi="Times New Roman" w:cs="Times New Roman"/>
                <w:bCs/>
                <w:color w:val="000000" w:themeColor="text1"/>
                <w:sz w:val="20"/>
                <w:szCs w:val="20"/>
              </w:rPr>
              <w:t>.</w:t>
            </w:r>
            <w:r w:rsidR="00CE36DA">
              <w:rPr>
                <w:rFonts w:ascii="Times New Roman" w:hAnsi="Times New Roman" w:cs="Times New Roman"/>
                <w:bCs/>
                <w:color w:val="000000" w:themeColor="text1"/>
                <w:sz w:val="20"/>
                <w:szCs w:val="20"/>
              </w:rPr>
              <w:t xml:space="preserve"> </w:t>
            </w:r>
            <w:proofErr w:type="spellStart"/>
            <w:r w:rsidR="00CE36DA">
              <w:rPr>
                <w:rFonts w:ascii="Times New Roman" w:hAnsi="Times New Roman" w:cs="Times New Roman"/>
                <w:bCs/>
                <w:color w:val="000000" w:themeColor="text1"/>
                <w:sz w:val="20"/>
                <w:szCs w:val="20"/>
              </w:rPr>
              <w:t>Рестриктаза</w:t>
            </w:r>
            <w:proofErr w:type="spellEnd"/>
            <w:r w:rsidR="00CE36DA">
              <w:rPr>
                <w:rFonts w:ascii="Times New Roman" w:hAnsi="Times New Roman" w:cs="Times New Roman"/>
                <w:bCs/>
                <w:color w:val="000000" w:themeColor="text1"/>
                <w:sz w:val="20"/>
                <w:szCs w:val="20"/>
              </w:rPr>
              <w:t xml:space="preserve"> мен лигаза</w:t>
            </w:r>
            <w:r w:rsidR="00CE36DA">
              <w:rPr>
                <w:rFonts w:ascii="Times New Roman" w:hAnsi="Times New Roman" w:cs="Times New Roman"/>
                <w:bCs/>
                <w:color w:val="000000" w:themeColor="text1"/>
                <w:sz w:val="20"/>
                <w:szCs w:val="20"/>
                <w:lang w:val="kk-KZ"/>
              </w:rPr>
              <w:t>.</w:t>
            </w:r>
          </w:p>
        </w:tc>
        <w:tc>
          <w:tcPr>
            <w:tcW w:w="859" w:type="dxa"/>
            <w:tcBorders>
              <w:top w:val="single" w:sz="4" w:space="0" w:color="000000"/>
              <w:left w:val="single" w:sz="4" w:space="0" w:color="auto"/>
              <w:bottom w:val="single" w:sz="4" w:space="0" w:color="000000"/>
              <w:right w:val="single" w:sz="4" w:space="0" w:color="auto"/>
            </w:tcBorders>
          </w:tcPr>
          <w:p w14:paraId="0ACA6ED4" w14:textId="62F478C0" w:rsidR="00332F28" w:rsidRDefault="00332F28" w:rsidP="00DF27E1">
            <w:pPr>
              <w:tabs>
                <w:tab w:val="left" w:pos="1276"/>
              </w:tabs>
              <w:jc w:val="center"/>
              <w:rPr>
                <w:rFonts w:ascii="Times New Roman" w:hAnsi="Times New Roman" w:cs="Times New Roman"/>
                <w:bCs/>
                <w:sz w:val="20"/>
                <w:szCs w:val="20"/>
                <w:lang w:val="kk-KZ"/>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130A807A" w14:textId="44193D7B" w:rsidR="00332F28" w:rsidRPr="009A2E7C" w:rsidRDefault="009F0B83" w:rsidP="00DF27E1">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7</w:t>
            </w:r>
          </w:p>
        </w:tc>
      </w:tr>
      <w:tr w:rsidR="00332F28" w:rsidRPr="009A2E7C" w14:paraId="0BE94941" w14:textId="77777777" w:rsidTr="00BE109F">
        <w:tc>
          <w:tcPr>
            <w:tcW w:w="1133" w:type="dxa"/>
            <w:vMerge/>
            <w:shd w:val="clear" w:color="auto" w:fill="auto"/>
          </w:tcPr>
          <w:p w14:paraId="13474DE9" w14:textId="77777777" w:rsidR="00332F28" w:rsidRPr="009A2E7C" w:rsidRDefault="00332F28" w:rsidP="00DF27E1">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31849DCA" w14:textId="196B7772" w:rsidR="00332F28" w:rsidRDefault="00332F28" w:rsidP="00DF27E1">
            <w:pPr>
              <w:tabs>
                <w:tab w:val="left" w:pos="1276"/>
              </w:tabs>
              <w:rPr>
                <w:rFonts w:ascii="Times New Roman" w:hAnsi="Times New Roman" w:cs="Times New Roman"/>
                <w:bCs/>
                <w:color w:val="000000" w:themeColor="text1"/>
                <w:sz w:val="20"/>
                <w:szCs w:val="20"/>
              </w:rPr>
            </w:pPr>
            <w:r w:rsidRPr="00DB0AF8">
              <w:rPr>
                <w:rFonts w:ascii="Times New Roman" w:hAnsi="Times New Roman" w:cs="Times New Roman"/>
                <w:b/>
                <w:color w:val="000000" w:themeColor="text1"/>
                <w:sz w:val="20"/>
                <w:szCs w:val="20"/>
              </w:rPr>
              <w:t xml:space="preserve">МОӨЖ </w:t>
            </w:r>
            <w:r w:rsidR="003643A6">
              <w:rPr>
                <w:rFonts w:ascii="Times New Roman" w:hAnsi="Times New Roman" w:cs="Times New Roman"/>
                <w:b/>
                <w:color w:val="000000" w:themeColor="text1"/>
                <w:sz w:val="20"/>
                <w:szCs w:val="20"/>
              </w:rPr>
              <w:t>4</w:t>
            </w:r>
            <w:r w:rsidRPr="00DB0AF8">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К</w:t>
            </w:r>
            <w:r w:rsidRPr="00DB0AF8">
              <w:rPr>
                <w:rFonts w:ascii="Times New Roman" w:hAnsi="Times New Roman" w:cs="Times New Roman"/>
                <w:bCs/>
                <w:color w:val="000000" w:themeColor="text1"/>
                <w:sz w:val="20"/>
                <w:szCs w:val="20"/>
              </w:rPr>
              <w:t>еңес</w:t>
            </w:r>
            <w:proofErr w:type="spellEnd"/>
            <w:r w:rsidRPr="00DB0AF8">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беру </w:t>
            </w:r>
            <w:r w:rsidRPr="00DB0AF8">
              <w:rPr>
                <w:rFonts w:ascii="Times New Roman" w:hAnsi="Times New Roman" w:cs="Times New Roman"/>
                <w:bCs/>
                <w:color w:val="000000" w:themeColor="text1"/>
                <w:sz w:val="20"/>
                <w:szCs w:val="20"/>
              </w:rPr>
              <w:t>МӨЖ</w:t>
            </w:r>
            <w:r>
              <w:rPr>
                <w:rFonts w:ascii="Times New Roman" w:hAnsi="Times New Roman" w:cs="Times New Roman"/>
                <w:bCs/>
                <w:color w:val="000000" w:themeColor="text1"/>
                <w:sz w:val="20"/>
                <w:szCs w:val="20"/>
              </w:rPr>
              <w:t xml:space="preserve"> 5</w:t>
            </w:r>
            <w:r w:rsidRPr="00DB0AF8">
              <w:rPr>
                <w:rFonts w:ascii="Times New Roman" w:hAnsi="Times New Roman" w:cs="Times New Roman"/>
                <w:bCs/>
                <w:color w:val="000000" w:themeColor="text1"/>
                <w:sz w:val="20"/>
                <w:szCs w:val="20"/>
              </w:rPr>
              <w:t xml:space="preserve"> </w:t>
            </w:r>
            <w:proofErr w:type="spellStart"/>
            <w:r w:rsidRPr="00DB0AF8">
              <w:rPr>
                <w:rFonts w:ascii="Times New Roman" w:hAnsi="Times New Roman" w:cs="Times New Roman"/>
                <w:bCs/>
                <w:color w:val="000000" w:themeColor="text1"/>
                <w:sz w:val="20"/>
                <w:szCs w:val="20"/>
              </w:rPr>
              <w:t>орындау</w:t>
            </w:r>
            <w:proofErr w:type="spellEnd"/>
            <w:r w:rsidRPr="00DB0AF8">
              <w:rPr>
                <w:rFonts w:ascii="Times New Roman" w:hAnsi="Times New Roman" w:cs="Times New Roman"/>
                <w:bCs/>
                <w:color w:val="000000" w:themeColor="text1"/>
                <w:sz w:val="20"/>
                <w:szCs w:val="20"/>
              </w:rPr>
              <w:t xml:space="preserve"> </w:t>
            </w:r>
            <w:proofErr w:type="spellStart"/>
            <w:r w:rsidRPr="00DB0AF8">
              <w:rPr>
                <w:rFonts w:ascii="Times New Roman" w:hAnsi="Times New Roman" w:cs="Times New Roman"/>
                <w:bCs/>
                <w:color w:val="000000" w:themeColor="text1"/>
                <w:sz w:val="20"/>
                <w:szCs w:val="20"/>
              </w:rPr>
              <w:t>бойынша</w:t>
            </w:r>
            <w:proofErr w:type="spellEnd"/>
            <w:r>
              <w:rPr>
                <w:rFonts w:ascii="Times New Roman" w:hAnsi="Times New Roman" w:cs="Times New Roman"/>
                <w:bCs/>
                <w:color w:val="000000" w:themeColor="text1"/>
                <w:sz w:val="20"/>
                <w:szCs w:val="20"/>
              </w:rPr>
              <w:t>.</w:t>
            </w:r>
            <w:r w:rsidRPr="00DB0AF8">
              <w:rPr>
                <w:rFonts w:ascii="Times New Roman" w:hAnsi="Times New Roman" w:cs="Times New Roman"/>
                <w:bCs/>
                <w:color w:val="000000" w:themeColor="text1"/>
                <w:sz w:val="20"/>
                <w:szCs w:val="20"/>
              </w:rPr>
              <w:t xml:space="preserve"> </w:t>
            </w:r>
          </w:p>
        </w:tc>
        <w:tc>
          <w:tcPr>
            <w:tcW w:w="859" w:type="dxa"/>
            <w:tcBorders>
              <w:top w:val="single" w:sz="4" w:space="0" w:color="000000"/>
              <w:left w:val="single" w:sz="4" w:space="0" w:color="auto"/>
              <w:bottom w:val="single" w:sz="4" w:space="0" w:color="000000"/>
              <w:right w:val="single" w:sz="4" w:space="0" w:color="auto"/>
            </w:tcBorders>
          </w:tcPr>
          <w:p w14:paraId="47A6266C" w14:textId="77777777" w:rsidR="00332F28" w:rsidRDefault="00332F28" w:rsidP="00DF27E1">
            <w:pPr>
              <w:tabs>
                <w:tab w:val="left" w:pos="1276"/>
              </w:tabs>
              <w:jc w:val="center"/>
              <w:rPr>
                <w:rFonts w:ascii="Times New Roman" w:hAnsi="Times New Roman" w:cs="Times New Roman"/>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14:paraId="4C1CE77B" w14:textId="77777777" w:rsidR="00332F28" w:rsidRPr="009A2E7C" w:rsidRDefault="00332F28" w:rsidP="00DF27E1">
            <w:pPr>
              <w:tabs>
                <w:tab w:val="left" w:pos="1276"/>
              </w:tabs>
              <w:jc w:val="center"/>
              <w:rPr>
                <w:rFonts w:ascii="Times New Roman" w:hAnsi="Times New Roman" w:cs="Times New Roman"/>
                <w:bCs/>
                <w:sz w:val="20"/>
                <w:szCs w:val="20"/>
              </w:rPr>
            </w:pPr>
          </w:p>
        </w:tc>
      </w:tr>
      <w:tr w:rsidR="003A5449" w:rsidRPr="009A2E7C" w14:paraId="03ABB782" w14:textId="77777777" w:rsidTr="00BE109F">
        <w:tc>
          <w:tcPr>
            <w:tcW w:w="1133" w:type="dxa"/>
            <w:vMerge w:val="restart"/>
            <w:shd w:val="clear" w:color="auto" w:fill="auto"/>
          </w:tcPr>
          <w:p w14:paraId="686FCE83" w14:textId="714DA390" w:rsidR="003A5449" w:rsidRPr="009A2E7C" w:rsidRDefault="003A5449" w:rsidP="00DF27E1">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9</w:t>
            </w:r>
          </w:p>
        </w:tc>
        <w:tc>
          <w:tcPr>
            <w:tcW w:w="7732" w:type="dxa"/>
            <w:tcBorders>
              <w:top w:val="single" w:sz="4" w:space="0" w:color="000000"/>
              <w:left w:val="single" w:sz="4" w:space="0" w:color="000000"/>
              <w:bottom w:val="single" w:sz="4" w:space="0" w:color="000000"/>
              <w:right w:val="single" w:sz="4" w:space="0" w:color="000000"/>
            </w:tcBorders>
          </w:tcPr>
          <w:p w14:paraId="245270C0" w14:textId="246104FB" w:rsidR="003A5449" w:rsidRPr="003A5449" w:rsidRDefault="003A5449" w:rsidP="00DF27E1">
            <w:pPr>
              <w:tabs>
                <w:tab w:val="left" w:pos="1276"/>
              </w:tabs>
              <w:rPr>
                <w:rFonts w:ascii="Times New Roman" w:hAnsi="Times New Roman" w:cs="Times New Roman"/>
                <w:bCs/>
                <w:color w:val="000000" w:themeColor="text1"/>
                <w:sz w:val="20"/>
                <w:szCs w:val="20"/>
                <w:lang w:val="kk-KZ"/>
              </w:rPr>
            </w:pPr>
            <w:r w:rsidRPr="003A5449">
              <w:rPr>
                <w:rFonts w:ascii="Times New Roman" w:hAnsi="Times New Roman" w:cs="Times New Roman"/>
                <w:b/>
                <w:color w:val="000000" w:themeColor="text1"/>
                <w:sz w:val="20"/>
                <w:szCs w:val="20"/>
                <w:lang w:val="kk-KZ"/>
              </w:rPr>
              <w:t>Д.</w:t>
            </w:r>
            <w:r>
              <w:rPr>
                <w:rFonts w:ascii="Times New Roman" w:hAnsi="Times New Roman" w:cs="Times New Roman"/>
                <w:bCs/>
                <w:color w:val="000000" w:themeColor="text1"/>
                <w:sz w:val="20"/>
                <w:szCs w:val="20"/>
                <w:lang w:val="kk-KZ"/>
              </w:rPr>
              <w:t xml:space="preserve"> </w:t>
            </w:r>
            <w:r w:rsidR="00CE36DA" w:rsidRPr="003A5449">
              <w:rPr>
                <w:rFonts w:ascii="Times New Roman" w:hAnsi="Times New Roman" w:cs="Times New Roman"/>
                <w:bCs/>
                <w:color w:val="000000" w:themeColor="text1"/>
                <w:sz w:val="20"/>
                <w:szCs w:val="20"/>
                <w:lang w:val="kk-KZ"/>
              </w:rPr>
              <w:t>Векторлар – әртүрлі организмдерге бөтен гендерді жеткізуге арналған арнайы құрылғылар.</w:t>
            </w:r>
            <w:r w:rsidR="00234367" w:rsidRPr="003A5449">
              <w:rPr>
                <w:rFonts w:ascii="Times New Roman" w:hAnsi="Times New Roman" w:cs="Times New Roman"/>
                <w:bCs/>
                <w:color w:val="000000" w:themeColor="text1"/>
                <w:sz w:val="20"/>
                <w:szCs w:val="20"/>
                <w:lang w:val="kk-KZ"/>
              </w:rPr>
              <w:t xml:space="preserve"> </w:t>
            </w:r>
          </w:p>
        </w:tc>
        <w:tc>
          <w:tcPr>
            <w:tcW w:w="859" w:type="dxa"/>
            <w:tcBorders>
              <w:top w:val="single" w:sz="4" w:space="0" w:color="000000"/>
              <w:left w:val="single" w:sz="4" w:space="0" w:color="auto"/>
              <w:bottom w:val="single" w:sz="4" w:space="0" w:color="000000"/>
              <w:right w:val="single" w:sz="4" w:space="0" w:color="auto"/>
            </w:tcBorders>
          </w:tcPr>
          <w:p w14:paraId="09BC4494" w14:textId="6B16DA21" w:rsidR="003A5449" w:rsidRPr="00EB55CB" w:rsidRDefault="003A5449" w:rsidP="00DF27E1">
            <w:pPr>
              <w:tabs>
                <w:tab w:val="left" w:pos="1276"/>
              </w:tabs>
              <w:jc w:val="center"/>
              <w:rPr>
                <w:rFonts w:ascii="Times New Roman" w:hAnsi="Times New Roman" w:cs="Times New Roman"/>
                <w:bCs/>
                <w:sz w:val="20"/>
                <w:szCs w:val="20"/>
                <w:lang w:val="kk-KZ"/>
              </w:rPr>
            </w:pPr>
            <w:r>
              <w:rPr>
                <w:rFonts w:ascii="Times New Roman" w:hAnsi="Times New Roman" w:cs="Times New Roman"/>
                <w:bCs/>
                <w:sz w:val="20"/>
                <w:szCs w:val="20"/>
                <w:lang w:val="kk-KZ"/>
              </w:rPr>
              <w:t>1</w:t>
            </w:r>
          </w:p>
        </w:tc>
        <w:tc>
          <w:tcPr>
            <w:tcW w:w="785" w:type="dxa"/>
            <w:tcBorders>
              <w:top w:val="single" w:sz="4" w:space="0" w:color="000000"/>
              <w:left w:val="single" w:sz="4" w:space="0" w:color="000000"/>
              <w:bottom w:val="single" w:sz="4" w:space="0" w:color="000000"/>
              <w:right w:val="single" w:sz="4" w:space="0" w:color="000000"/>
            </w:tcBorders>
          </w:tcPr>
          <w:p w14:paraId="169F988B" w14:textId="77777777" w:rsidR="003A5449" w:rsidRPr="009A2E7C" w:rsidRDefault="003A5449" w:rsidP="00DF27E1">
            <w:pPr>
              <w:tabs>
                <w:tab w:val="left" w:pos="1276"/>
              </w:tabs>
              <w:jc w:val="center"/>
              <w:rPr>
                <w:rFonts w:ascii="Times New Roman" w:hAnsi="Times New Roman" w:cs="Times New Roman"/>
                <w:bCs/>
                <w:sz w:val="20"/>
                <w:szCs w:val="20"/>
              </w:rPr>
            </w:pPr>
          </w:p>
        </w:tc>
      </w:tr>
      <w:tr w:rsidR="003A5449" w:rsidRPr="009A2E7C" w14:paraId="47C7C16F" w14:textId="77777777" w:rsidTr="00BE109F">
        <w:tc>
          <w:tcPr>
            <w:tcW w:w="1133" w:type="dxa"/>
            <w:vMerge/>
            <w:shd w:val="clear" w:color="auto" w:fill="auto"/>
          </w:tcPr>
          <w:p w14:paraId="30A9EE4A" w14:textId="77777777" w:rsidR="003A5449" w:rsidRPr="009A2E7C" w:rsidRDefault="003A5449" w:rsidP="00DF27E1">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0FB59544" w14:textId="77777777" w:rsidR="009F0B83" w:rsidRDefault="003A5449" w:rsidP="00DF27E1">
            <w:pPr>
              <w:tabs>
                <w:tab w:val="left" w:pos="1276"/>
              </w:tabs>
              <w:rPr>
                <w:rFonts w:ascii="Times New Roman" w:hAnsi="Times New Roman" w:cs="Times New Roman"/>
                <w:bCs/>
                <w:color w:val="000000" w:themeColor="text1"/>
                <w:sz w:val="20"/>
                <w:szCs w:val="20"/>
                <w:lang w:val="kk-KZ"/>
              </w:rPr>
            </w:pPr>
            <w:r w:rsidRPr="003A5449">
              <w:rPr>
                <w:rFonts w:ascii="Times New Roman" w:hAnsi="Times New Roman" w:cs="Times New Roman"/>
                <w:b/>
                <w:color w:val="000000" w:themeColor="text1"/>
                <w:sz w:val="20"/>
                <w:szCs w:val="20"/>
                <w:lang w:val="kk-KZ"/>
              </w:rPr>
              <w:t>ПС.</w:t>
            </w:r>
            <w:r>
              <w:rPr>
                <w:rFonts w:ascii="Times New Roman" w:hAnsi="Times New Roman" w:cs="Times New Roman"/>
                <w:bCs/>
                <w:color w:val="000000" w:themeColor="text1"/>
                <w:sz w:val="20"/>
                <w:szCs w:val="20"/>
                <w:lang w:val="kk-KZ"/>
              </w:rPr>
              <w:t xml:space="preserve"> </w:t>
            </w:r>
            <w:r w:rsidR="009F0B83" w:rsidRPr="003A5449">
              <w:rPr>
                <w:rFonts w:ascii="Times New Roman" w:hAnsi="Times New Roman" w:cs="Times New Roman"/>
                <w:bCs/>
                <w:color w:val="000000" w:themeColor="text1"/>
                <w:sz w:val="20"/>
                <w:szCs w:val="20"/>
                <w:lang w:val="kk-KZ"/>
              </w:rPr>
              <w:t>Фа</w:t>
            </w:r>
            <w:r w:rsidR="009F0B83">
              <w:rPr>
                <w:rFonts w:ascii="Times New Roman" w:hAnsi="Times New Roman" w:cs="Times New Roman"/>
                <w:bCs/>
                <w:color w:val="000000" w:themeColor="text1"/>
                <w:sz w:val="20"/>
                <w:szCs w:val="20"/>
                <w:lang w:val="kk-KZ"/>
              </w:rPr>
              <w:t>змида</w:t>
            </w:r>
            <w:r w:rsidR="009F0B83" w:rsidRPr="003A5449">
              <w:rPr>
                <w:rFonts w:ascii="Times New Roman" w:hAnsi="Times New Roman" w:cs="Times New Roman"/>
                <w:bCs/>
                <w:color w:val="000000" w:themeColor="text1"/>
                <w:sz w:val="20"/>
                <w:szCs w:val="20"/>
                <w:lang w:val="kk-KZ"/>
              </w:rPr>
              <w:t xml:space="preserve"> және </w:t>
            </w:r>
            <w:r w:rsidR="009F0B83">
              <w:rPr>
                <w:rFonts w:ascii="Times New Roman" w:hAnsi="Times New Roman" w:cs="Times New Roman"/>
                <w:bCs/>
                <w:color w:val="000000" w:themeColor="text1"/>
                <w:sz w:val="20"/>
                <w:szCs w:val="20"/>
                <w:lang w:val="kk-KZ"/>
              </w:rPr>
              <w:t>космида</w:t>
            </w:r>
            <w:r w:rsidR="009F0B83" w:rsidRPr="003A5449">
              <w:rPr>
                <w:rFonts w:ascii="Times New Roman" w:hAnsi="Times New Roman" w:cs="Times New Roman"/>
                <w:bCs/>
                <w:color w:val="000000" w:themeColor="text1"/>
                <w:sz w:val="20"/>
                <w:szCs w:val="20"/>
                <w:lang w:val="kk-KZ"/>
              </w:rPr>
              <w:t xml:space="preserve"> векторлар</w:t>
            </w:r>
            <w:r w:rsidR="009F0B83">
              <w:rPr>
                <w:rFonts w:ascii="Times New Roman" w:hAnsi="Times New Roman" w:cs="Times New Roman"/>
                <w:bCs/>
                <w:color w:val="000000" w:themeColor="text1"/>
                <w:sz w:val="20"/>
                <w:szCs w:val="20"/>
                <w:lang w:val="kk-KZ"/>
              </w:rPr>
              <w:t>ы</w:t>
            </w:r>
            <w:r w:rsidR="009F0B83" w:rsidRPr="003A5449">
              <w:rPr>
                <w:rFonts w:ascii="Times New Roman" w:hAnsi="Times New Roman" w:cs="Times New Roman"/>
                <w:bCs/>
                <w:color w:val="000000" w:themeColor="text1"/>
                <w:sz w:val="20"/>
                <w:szCs w:val="20"/>
                <w:lang w:val="kk-KZ"/>
              </w:rPr>
              <w:t>.</w:t>
            </w:r>
          </w:p>
          <w:p w14:paraId="022756EB" w14:textId="442C113E" w:rsidR="003A5449" w:rsidRDefault="003A5449" w:rsidP="00DF27E1">
            <w:pPr>
              <w:tabs>
                <w:tab w:val="left" w:pos="1276"/>
              </w:tabs>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Есептер шығару.</w:t>
            </w:r>
            <w:r w:rsidR="009F0B83">
              <w:rPr>
                <w:rFonts w:ascii="Times New Roman" w:hAnsi="Times New Roman" w:cs="Times New Roman"/>
                <w:bCs/>
                <w:color w:val="000000" w:themeColor="text1"/>
                <w:sz w:val="20"/>
                <w:szCs w:val="20"/>
                <w:lang w:val="kk-KZ"/>
              </w:rPr>
              <w:t xml:space="preserve"> </w:t>
            </w:r>
            <w:r w:rsidR="009F0B83" w:rsidRPr="009F0B83">
              <w:rPr>
                <w:rFonts w:ascii="Times New Roman" w:hAnsi="Times New Roman" w:cs="Times New Roman"/>
                <w:bCs/>
                <w:color w:val="000000" w:themeColor="text1"/>
                <w:sz w:val="20"/>
                <w:szCs w:val="20"/>
                <w:lang w:val="kk-KZ"/>
              </w:rPr>
              <w:t>Рестриктазаны тауып, ДНҚ-ны кес</w:t>
            </w:r>
            <w:r w:rsidR="009F0B83">
              <w:rPr>
                <w:rFonts w:ascii="Times New Roman" w:hAnsi="Times New Roman" w:cs="Times New Roman"/>
                <w:bCs/>
                <w:color w:val="000000" w:themeColor="text1"/>
                <w:sz w:val="20"/>
                <w:szCs w:val="20"/>
                <w:lang w:val="kk-KZ"/>
              </w:rPr>
              <w:t>у.</w:t>
            </w:r>
          </w:p>
        </w:tc>
        <w:tc>
          <w:tcPr>
            <w:tcW w:w="859" w:type="dxa"/>
            <w:tcBorders>
              <w:top w:val="single" w:sz="4" w:space="0" w:color="000000"/>
              <w:left w:val="single" w:sz="4" w:space="0" w:color="auto"/>
              <w:bottom w:val="single" w:sz="4" w:space="0" w:color="000000"/>
              <w:right w:val="single" w:sz="4" w:space="0" w:color="auto"/>
            </w:tcBorders>
          </w:tcPr>
          <w:p w14:paraId="3A3E142B" w14:textId="66BB06E4" w:rsidR="003A5449" w:rsidRDefault="003A5449" w:rsidP="00DF27E1">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7A988232" w14:textId="369218A8" w:rsidR="003A5449" w:rsidRPr="009A2E7C" w:rsidRDefault="009F0B83" w:rsidP="00DF27E1">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7</w:t>
            </w:r>
          </w:p>
        </w:tc>
      </w:tr>
      <w:tr w:rsidR="003A5449" w:rsidRPr="009A2E7C" w14:paraId="7050B615" w14:textId="77777777" w:rsidTr="00BE109F">
        <w:tc>
          <w:tcPr>
            <w:tcW w:w="1133" w:type="dxa"/>
            <w:vMerge w:val="restart"/>
            <w:shd w:val="clear" w:color="auto" w:fill="auto"/>
          </w:tcPr>
          <w:p w14:paraId="0912C012" w14:textId="5B7C5C7F" w:rsidR="003A5449" w:rsidRPr="009A2E7C" w:rsidRDefault="003A5449"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10</w:t>
            </w:r>
          </w:p>
        </w:tc>
        <w:tc>
          <w:tcPr>
            <w:tcW w:w="7732" w:type="dxa"/>
            <w:tcBorders>
              <w:top w:val="single" w:sz="4" w:space="0" w:color="000000"/>
              <w:left w:val="single" w:sz="4" w:space="0" w:color="000000"/>
              <w:bottom w:val="single" w:sz="4" w:space="0" w:color="000000"/>
              <w:right w:val="single" w:sz="4" w:space="0" w:color="000000"/>
            </w:tcBorders>
          </w:tcPr>
          <w:p w14:paraId="2F5F366D" w14:textId="2EE5B034" w:rsidR="003A5449" w:rsidRPr="00BE109F" w:rsidRDefault="003A5449" w:rsidP="003A5449">
            <w:pPr>
              <w:tabs>
                <w:tab w:val="left" w:pos="1276"/>
              </w:tabs>
              <w:rPr>
                <w:rFonts w:ascii="Times New Roman" w:hAnsi="Times New Roman" w:cs="Times New Roman"/>
                <w:bCs/>
                <w:color w:val="000000" w:themeColor="text1"/>
                <w:sz w:val="20"/>
                <w:szCs w:val="20"/>
                <w:lang w:val="kk-KZ"/>
              </w:rPr>
            </w:pPr>
            <w:r w:rsidRPr="00BE109F">
              <w:rPr>
                <w:rFonts w:ascii="Times New Roman" w:hAnsi="Times New Roman" w:cs="Times New Roman"/>
                <w:b/>
                <w:color w:val="000000" w:themeColor="text1"/>
                <w:sz w:val="20"/>
                <w:szCs w:val="20"/>
                <w:lang w:val="kk-KZ"/>
              </w:rPr>
              <w:t>Д.</w:t>
            </w:r>
            <w:r w:rsidRPr="00BE109F">
              <w:rPr>
                <w:rFonts w:ascii="Times New Roman" w:hAnsi="Times New Roman" w:cs="Times New Roman"/>
                <w:bCs/>
                <w:color w:val="000000" w:themeColor="text1"/>
                <w:sz w:val="20"/>
                <w:szCs w:val="20"/>
                <w:lang w:val="kk-KZ"/>
              </w:rPr>
              <w:t xml:space="preserve"> </w:t>
            </w:r>
            <w:r w:rsidR="00234367" w:rsidRPr="00BE109F">
              <w:rPr>
                <w:rFonts w:ascii="Times New Roman" w:hAnsi="Times New Roman" w:cs="Times New Roman"/>
                <w:bCs/>
                <w:color w:val="000000" w:themeColor="text1"/>
                <w:sz w:val="20"/>
                <w:szCs w:val="20"/>
                <w:lang w:val="kk-KZ"/>
              </w:rPr>
              <w:t>Про- және эукариоттардың генетикалық аппаратының құрылымдық-функционалдық ұйымдастырылуы.</w:t>
            </w:r>
          </w:p>
        </w:tc>
        <w:tc>
          <w:tcPr>
            <w:tcW w:w="859" w:type="dxa"/>
            <w:tcBorders>
              <w:top w:val="single" w:sz="4" w:space="0" w:color="000000"/>
              <w:left w:val="single" w:sz="4" w:space="0" w:color="auto"/>
              <w:bottom w:val="single" w:sz="4" w:space="0" w:color="000000"/>
              <w:right w:val="single" w:sz="4" w:space="0" w:color="auto"/>
            </w:tcBorders>
          </w:tcPr>
          <w:p w14:paraId="72B7BCCD" w14:textId="5D4E41F3" w:rsidR="003A5449" w:rsidRDefault="003A5449"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0DD2F013" w14:textId="77777777" w:rsidR="003A5449" w:rsidRPr="009A2E7C" w:rsidRDefault="003A5449" w:rsidP="003A5449">
            <w:pPr>
              <w:tabs>
                <w:tab w:val="left" w:pos="1276"/>
              </w:tabs>
              <w:jc w:val="center"/>
              <w:rPr>
                <w:rFonts w:ascii="Times New Roman" w:hAnsi="Times New Roman" w:cs="Times New Roman"/>
                <w:bCs/>
                <w:sz w:val="20"/>
                <w:szCs w:val="20"/>
              </w:rPr>
            </w:pPr>
          </w:p>
        </w:tc>
      </w:tr>
      <w:tr w:rsidR="003A5449" w:rsidRPr="009A2E7C" w14:paraId="3E985F41" w14:textId="77777777" w:rsidTr="00BE109F">
        <w:tc>
          <w:tcPr>
            <w:tcW w:w="1133" w:type="dxa"/>
            <w:vMerge/>
            <w:shd w:val="clear" w:color="auto" w:fill="auto"/>
          </w:tcPr>
          <w:p w14:paraId="45BC9A42" w14:textId="77777777" w:rsidR="003A5449" w:rsidRPr="009A2E7C" w:rsidRDefault="003A5449" w:rsidP="003A5449">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6F76B475" w14:textId="1F2F95AF" w:rsidR="003A5449" w:rsidRPr="00BE109F" w:rsidRDefault="003A5449" w:rsidP="003A5449">
            <w:pPr>
              <w:tabs>
                <w:tab w:val="left" w:pos="1276"/>
              </w:tabs>
              <w:rPr>
                <w:rFonts w:ascii="Times New Roman" w:hAnsi="Times New Roman" w:cs="Times New Roman"/>
                <w:bCs/>
                <w:color w:val="000000" w:themeColor="text1"/>
                <w:sz w:val="20"/>
                <w:szCs w:val="20"/>
                <w:lang w:val="kk-KZ"/>
              </w:rPr>
            </w:pPr>
            <w:r w:rsidRPr="00BE109F">
              <w:rPr>
                <w:rFonts w:ascii="Times New Roman" w:hAnsi="Times New Roman" w:cs="Times New Roman"/>
                <w:b/>
                <w:color w:val="000000" w:themeColor="text1"/>
                <w:sz w:val="20"/>
                <w:szCs w:val="20"/>
              </w:rPr>
              <w:t>ПС.</w:t>
            </w:r>
            <w:r w:rsidRPr="00BE109F">
              <w:rPr>
                <w:rFonts w:ascii="Times New Roman" w:hAnsi="Times New Roman" w:cs="Times New Roman"/>
                <w:bCs/>
                <w:color w:val="000000" w:themeColor="text1"/>
                <w:sz w:val="20"/>
                <w:szCs w:val="20"/>
              </w:rPr>
              <w:t xml:space="preserve"> </w:t>
            </w:r>
            <w:r w:rsidR="00234367" w:rsidRPr="00BE109F">
              <w:rPr>
                <w:rFonts w:ascii="Times New Roman" w:hAnsi="Times New Roman" w:cs="Times New Roman"/>
                <w:bCs/>
                <w:color w:val="000000" w:themeColor="text1"/>
                <w:sz w:val="20"/>
                <w:szCs w:val="20"/>
                <w:lang w:val="kk-KZ"/>
              </w:rPr>
              <w:t>Г</w:t>
            </w:r>
            <w:proofErr w:type="spellStart"/>
            <w:r w:rsidR="00234367" w:rsidRPr="00BE109F">
              <w:rPr>
                <w:rFonts w:ascii="Times New Roman" w:hAnsi="Times New Roman" w:cs="Times New Roman"/>
                <w:bCs/>
                <w:color w:val="000000" w:themeColor="text1"/>
                <w:sz w:val="20"/>
                <w:szCs w:val="20"/>
              </w:rPr>
              <w:t>ен</w:t>
            </w:r>
            <w:proofErr w:type="spellEnd"/>
            <w:r w:rsidR="00234367" w:rsidRPr="00BE109F">
              <w:rPr>
                <w:rFonts w:ascii="Times New Roman" w:hAnsi="Times New Roman" w:cs="Times New Roman"/>
                <w:bCs/>
                <w:color w:val="000000" w:themeColor="text1"/>
                <w:sz w:val="20"/>
                <w:szCs w:val="20"/>
              </w:rPr>
              <w:t xml:space="preserve"> </w:t>
            </w:r>
            <w:proofErr w:type="spellStart"/>
            <w:r w:rsidR="00234367" w:rsidRPr="00BE109F">
              <w:rPr>
                <w:rFonts w:ascii="Times New Roman" w:hAnsi="Times New Roman" w:cs="Times New Roman"/>
                <w:bCs/>
                <w:color w:val="000000" w:themeColor="text1"/>
                <w:sz w:val="20"/>
                <w:szCs w:val="20"/>
              </w:rPr>
              <w:t>экспрессиясын</w:t>
            </w:r>
            <w:proofErr w:type="spellEnd"/>
            <w:r w:rsidR="00234367" w:rsidRPr="00BE109F">
              <w:rPr>
                <w:rFonts w:ascii="Times New Roman" w:hAnsi="Times New Roman" w:cs="Times New Roman"/>
                <w:bCs/>
                <w:color w:val="000000" w:themeColor="text1"/>
                <w:sz w:val="20"/>
                <w:szCs w:val="20"/>
              </w:rPr>
              <w:t xml:space="preserve"> </w:t>
            </w:r>
            <w:proofErr w:type="spellStart"/>
            <w:r w:rsidR="00234367" w:rsidRPr="00BE109F">
              <w:rPr>
                <w:rFonts w:ascii="Times New Roman" w:hAnsi="Times New Roman" w:cs="Times New Roman"/>
                <w:bCs/>
                <w:color w:val="000000" w:themeColor="text1"/>
                <w:sz w:val="20"/>
                <w:szCs w:val="20"/>
              </w:rPr>
              <w:t>реттелу</w:t>
            </w:r>
            <w:proofErr w:type="spellEnd"/>
            <w:r w:rsidR="00234367" w:rsidRPr="00BE109F">
              <w:rPr>
                <w:rFonts w:ascii="Times New Roman" w:hAnsi="Times New Roman" w:cs="Times New Roman"/>
                <w:bCs/>
                <w:color w:val="000000" w:themeColor="text1"/>
                <w:sz w:val="20"/>
                <w:szCs w:val="20"/>
              </w:rPr>
              <w:t xml:space="preserve"> </w:t>
            </w:r>
            <w:proofErr w:type="spellStart"/>
            <w:r w:rsidR="00234367" w:rsidRPr="00BE109F">
              <w:rPr>
                <w:rFonts w:ascii="Times New Roman" w:hAnsi="Times New Roman" w:cs="Times New Roman"/>
                <w:bCs/>
                <w:color w:val="000000" w:themeColor="text1"/>
                <w:sz w:val="20"/>
                <w:szCs w:val="20"/>
              </w:rPr>
              <w:t>механизмдер</w:t>
            </w:r>
            <w:proofErr w:type="spellEnd"/>
            <w:r w:rsidR="00234367" w:rsidRPr="00BE109F">
              <w:rPr>
                <w:rFonts w:ascii="Times New Roman" w:hAnsi="Times New Roman" w:cs="Times New Roman"/>
                <w:bCs/>
                <w:color w:val="000000" w:themeColor="text1"/>
                <w:sz w:val="20"/>
                <w:szCs w:val="20"/>
                <w:lang w:val="kk-KZ"/>
              </w:rPr>
              <w:t>і.</w:t>
            </w:r>
          </w:p>
        </w:tc>
        <w:tc>
          <w:tcPr>
            <w:tcW w:w="859" w:type="dxa"/>
            <w:tcBorders>
              <w:top w:val="single" w:sz="4" w:space="0" w:color="000000"/>
              <w:left w:val="single" w:sz="4" w:space="0" w:color="auto"/>
              <w:bottom w:val="single" w:sz="4" w:space="0" w:color="000000"/>
              <w:right w:val="single" w:sz="4" w:space="0" w:color="auto"/>
            </w:tcBorders>
          </w:tcPr>
          <w:p w14:paraId="37F5EE95" w14:textId="1E44E4A4" w:rsidR="003A5449" w:rsidRDefault="003A5449"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70CE8A31" w14:textId="79D22C62" w:rsidR="003A5449" w:rsidRPr="009A2E7C" w:rsidRDefault="009F0B83"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7</w:t>
            </w:r>
          </w:p>
        </w:tc>
      </w:tr>
      <w:tr w:rsidR="003A5449" w:rsidRPr="009A2E7C" w14:paraId="6130E4D5" w14:textId="77777777" w:rsidTr="00BE109F">
        <w:tc>
          <w:tcPr>
            <w:tcW w:w="1133" w:type="dxa"/>
            <w:vMerge/>
            <w:shd w:val="clear" w:color="auto" w:fill="auto"/>
          </w:tcPr>
          <w:p w14:paraId="610B5FC8" w14:textId="77777777" w:rsidR="003A5449" w:rsidRPr="009A2E7C" w:rsidRDefault="003A5449" w:rsidP="003A5449">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0C666F46" w14:textId="5295DD69" w:rsidR="003A5449" w:rsidRPr="00BE109F" w:rsidRDefault="003A5449" w:rsidP="003A5449">
            <w:pPr>
              <w:tabs>
                <w:tab w:val="left" w:pos="1276"/>
              </w:tabs>
              <w:rPr>
                <w:rFonts w:ascii="Times New Roman" w:hAnsi="Times New Roman" w:cs="Times New Roman"/>
                <w:bCs/>
                <w:color w:val="000000" w:themeColor="text1"/>
                <w:sz w:val="20"/>
                <w:szCs w:val="20"/>
                <w:lang w:val="kk-KZ"/>
              </w:rPr>
            </w:pPr>
            <w:r w:rsidRPr="00BE109F">
              <w:rPr>
                <w:rFonts w:ascii="Times New Roman" w:hAnsi="Times New Roman" w:cs="Times New Roman"/>
                <w:b/>
                <w:color w:val="000000" w:themeColor="text1"/>
                <w:sz w:val="20"/>
                <w:szCs w:val="20"/>
                <w:lang w:val="kk-KZ"/>
              </w:rPr>
              <w:t>МӨЖ 5</w:t>
            </w:r>
            <w:r w:rsidRPr="00BE109F">
              <w:rPr>
                <w:rFonts w:ascii="Times New Roman" w:hAnsi="Times New Roman" w:cs="Times New Roman"/>
                <w:bCs/>
                <w:color w:val="000000" w:themeColor="text1"/>
                <w:sz w:val="20"/>
                <w:szCs w:val="20"/>
                <w:lang w:val="kk-KZ"/>
              </w:rPr>
              <w:t xml:space="preserve">. </w:t>
            </w:r>
            <w:r w:rsidR="003643A6" w:rsidRPr="00BE109F">
              <w:rPr>
                <w:rFonts w:ascii="Times New Roman" w:hAnsi="Times New Roman" w:cs="Times New Roman"/>
                <w:bCs/>
                <w:color w:val="000000" w:themeColor="text1"/>
                <w:sz w:val="20"/>
                <w:szCs w:val="20"/>
                <w:lang w:val="kk-KZ"/>
              </w:rPr>
              <w:t xml:space="preserve">Эссе, жоба жазу. </w:t>
            </w:r>
            <w:r w:rsidRPr="00BE109F">
              <w:rPr>
                <w:rFonts w:ascii="Times New Roman" w:hAnsi="Times New Roman" w:cs="Times New Roman"/>
                <w:bCs/>
                <w:color w:val="000000" w:themeColor="text1"/>
                <w:sz w:val="20"/>
                <w:szCs w:val="20"/>
                <w:lang w:val="kk-KZ"/>
              </w:rPr>
              <w:t xml:space="preserve">Тақырыбтары: Гендік инженерияда қолданылатын векторлары.  ГМО-ны жасау мен пайдалануды </w:t>
            </w:r>
            <w:r w:rsidR="00B07D03" w:rsidRPr="00BE109F">
              <w:rPr>
                <w:rFonts w:ascii="Times New Roman" w:hAnsi="Times New Roman" w:cs="Times New Roman"/>
                <w:bCs/>
                <w:color w:val="000000" w:themeColor="text1"/>
                <w:sz w:val="20"/>
                <w:szCs w:val="20"/>
                <w:lang w:val="kk-KZ"/>
              </w:rPr>
              <w:t xml:space="preserve">саласындағы патенттеу заңнама, </w:t>
            </w:r>
            <w:r w:rsidRPr="00BE109F">
              <w:rPr>
                <w:rFonts w:ascii="Times New Roman" w:hAnsi="Times New Roman" w:cs="Times New Roman"/>
                <w:bCs/>
                <w:color w:val="000000" w:themeColor="text1"/>
                <w:sz w:val="20"/>
                <w:szCs w:val="20"/>
                <w:lang w:val="kk-KZ"/>
              </w:rPr>
              <w:t>құқықтық реттеу, тамақ өнімдерінде генетикалық түрлендірілген көздерді анықтау</w:t>
            </w:r>
            <w:r w:rsidR="00B07D03" w:rsidRPr="00BE109F">
              <w:rPr>
                <w:rFonts w:ascii="Times New Roman" w:hAnsi="Times New Roman" w:cs="Times New Roman"/>
                <w:bCs/>
                <w:color w:val="000000" w:themeColor="text1"/>
                <w:sz w:val="20"/>
                <w:szCs w:val="20"/>
                <w:lang w:val="kk-KZ"/>
              </w:rPr>
              <w:t xml:space="preserve"> әдістері мен</w:t>
            </w:r>
            <w:r w:rsidRPr="00BE109F">
              <w:rPr>
                <w:rFonts w:ascii="Times New Roman" w:hAnsi="Times New Roman" w:cs="Times New Roman"/>
                <w:bCs/>
                <w:color w:val="000000" w:themeColor="text1"/>
                <w:sz w:val="20"/>
                <w:szCs w:val="20"/>
                <w:lang w:val="kk-KZ"/>
              </w:rPr>
              <w:t xml:space="preserve"> стандарттар</w:t>
            </w:r>
            <w:r w:rsidR="00B07D03" w:rsidRPr="00BE109F">
              <w:rPr>
                <w:rFonts w:ascii="Times New Roman" w:hAnsi="Times New Roman" w:cs="Times New Roman"/>
                <w:bCs/>
                <w:color w:val="000000" w:themeColor="text1"/>
                <w:sz w:val="20"/>
                <w:szCs w:val="20"/>
                <w:lang w:val="kk-KZ"/>
              </w:rPr>
              <w:t>ы</w:t>
            </w:r>
            <w:r w:rsidRPr="00BE109F">
              <w:rPr>
                <w:rFonts w:ascii="Times New Roman" w:hAnsi="Times New Roman" w:cs="Times New Roman"/>
                <w:bCs/>
                <w:color w:val="000000" w:themeColor="text1"/>
                <w:sz w:val="20"/>
                <w:szCs w:val="20"/>
                <w:lang w:val="kk-KZ"/>
              </w:rPr>
              <w:t xml:space="preserve"> </w:t>
            </w:r>
            <w:r w:rsidR="00B07D03" w:rsidRPr="00BE109F">
              <w:rPr>
                <w:rFonts w:ascii="Times New Roman" w:hAnsi="Times New Roman" w:cs="Times New Roman"/>
                <w:bCs/>
                <w:color w:val="000000" w:themeColor="text1"/>
                <w:sz w:val="20"/>
                <w:szCs w:val="20"/>
                <w:lang w:val="kk-KZ"/>
              </w:rPr>
              <w:t>(отандық, шетелдік).</w:t>
            </w:r>
            <w:r w:rsidR="00BE109F" w:rsidRPr="00BE109F">
              <w:rPr>
                <w:rFonts w:ascii="Times New Roman" w:hAnsi="Times New Roman" w:cs="Times New Roman"/>
                <w:bCs/>
                <w:color w:val="000000" w:themeColor="text1"/>
                <w:sz w:val="20"/>
                <w:szCs w:val="20"/>
                <w:lang w:val="kk-KZ"/>
              </w:rPr>
              <w:t xml:space="preserve"> </w:t>
            </w:r>
            <w:r w:rsidR="00BE109F" w:rsidRPr="00BE109F">
              <w:rPr>
                <w:rFonts w:ascii="Times New Roman" w:hAnsi="Times New Roman" w:cs="Times New Roman"/>
                <w:bCs/>
                <w:color w:val="000000" w:themeColor="text1"/>
                <w:sz w:val="20"/>
                <w:szCs w:val="20"/>
                <w:shd w:val="clear" w:color="auto" w:fill="FFFFFF"/>
                <w:lang w:val="kk-KZ"/>
              </w:rPr>
              <w:t>Антимағыналы РНҚ көмегімен гендік экспрессиясын селективті тежелуі. РНҚ интерференциясы қолдану аясы.</w:t>
            </w:r>
          </w:p>
        </w:tc>
        <w:tc>
          <w:tcPr>
            <w:tcW w:w="859" w:type="dxa"/>
            <w:tcBorders>
              <w:top w:val="single" w:sz="4" w:space="0" w:color="000000"/>
              <w:left w:val="single" w:sz="4" w:space="0" w:color="auto"/>
              <w:bottom w:val="single" w:sz="4" w:space="0" w:color="000000"/>
              <w:right w:val="single" w:sz="4" w:space="0" w:color="auto"/>
            </w:tcBorders>
          </w:tcPr>
          <w:p w14:paraId="50C78E52" w14:textId="3E6BE44A" w:rsidR="003A5449" w:rsidRDefault="003A5449"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12ABBAFB" w14:textId="3A595BEA" w:rsidR="003A5449" w:rsidRPr="009A2E7C" w:rsidRDefault="009F0B83"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20</w:t>
            </w:r>
          </w:p>
        </w:tc>
      </w:tr>
      <w:tr w:rsidR="00741770" w:rsidRPr="009A2E7C" w14:paraId="65231EC7" w14:textId="77777777" w:rsidTr="00BE109F">
        <w:tc>
          <w:tcPr>
            <w:tcW w:w="1133" w:type="dxa"/>
            <w:vMerge w:val="restart"/>
            <w:shd w:val="clear" w:color="auto" w:fill="auto"/>
          </w:tcPr>
          <w:p w14:paraId="0DE128D5" w14:textId="31BD94E6" w:rsidR="00741770" w:rsidRPr="009A2E7C" w:rsidRDefault="00741770"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11</w:t>
            </w:r>
          </w:p>
        </w:tc>
        <w:tc>
          <w:tcPr>
            <w:tcW w:w="7732" w:type="dxa"/>
            <w:tcBorders>
              <w:top w:val="single" w:sz="4" w:space="0" w:color="000000"/>
              <w:left w:val="single" w:sz="4" w:space="0" w:color="000000"/>
              <w:bottom w:val="single" w:sz="4" w:space="0" w:color="000000"/>
              <w:right w:val="single" w:sz="4" w:space="0" w:color="000000"/>
            </w:tcBorders>
          </w:tcPr>
          <w:p w14:paraId="11E8243C" w14:textId="5D06B6BA" w:rsidR="00741770" w:rsidRPr="00EB55CB" w:rsidRDefault="00741770" w:rsidP="003A5449">
            <w:pPr>
              <w:tabs>
                <w:tab w:val="left" w:pos="1276"/>
              </w:tabs>
              <w:rPr>
                <w:rFonts w:ascii="Times New Roman" w:hAnsi="Times New Roman" w:cs="Times New Roman"/>
                <w:bCs/>
                <w:color w:val="000000" w:themeColor="text1"/>
                <w:sz w:val="20"/>
                <w:szCs w:val="20"/>
                <w:lang w:val="kk-KZ"/>
              </w:rPr>
            </w:pPr>
            <w:r w:rsidRPr="00B07D03">
              <w:rPr>
                <w:rFonts w:ascii="Times New Roman" w:hAnsi="Times New Roman" w:cs="Times New Roman"/>
                <w:b/>
                <w:color w:val="000000" w:themeColor="text1"/>
                <w:sz w:val="20"/>
                <w:szCs w:val="20"/>
                <w:lang w:val="kk-KZ"/>
              </w:rPr>
              <w:t>Д.</w:t>
            </w:r>
            <w:r>
              <w:rPr>
                <w:rFonts w:ascii="Times New Roman" w:hAnsi="Times New Roman" w:cs="Times New Roman"/>
                <w:bCs/>
                <w:color w:val="000000" w:themeColor="text1"/>
                <w:sz w:val="20"/>
                <w:szCs w:val="20"/>
                <w:lang w:val="kk-KZ"/>
              </w:rPr>
              <w:t xml:space="preserve"> </w:t>
            </w:r>
            <w:r w:rsidRPr="00332F28">
              <w:rPr>
                <w:rFonts w:ascii="Times New Roman" w:hAnsi="Times New Roman" w:cs="Times New Roman"/>
                <w:bCs/>
                <w:color w:val="000000" w:themeColor="text1"/>
                <w:sz w:val="20"/>
                <w:szCs w:val="20"/>
                <w:lang w:val="kk-KZ"/>
              </w:rPr>
              <w:t>Р</w:t>
            </w:r>
            <w:r w:rsidRPr="00234367">
              <w:rPr>
                <w:rFonts w:ascii="Times New Roman" w:hAnsi="Times New Roman" w:cs="Times New Roman"/>
                <w:bCs/>
                <w:color w:val="000000" w:themeColor="text1"/>
                <w:sz w:val="20"/>
                <w:szCs w:val="20"/>
                <w:lang w:val="kk-KZ"/>
              </w:rPr>
              <w:t>екомбинантты ДНҚ өндіру және клондаудың әртүрлі әдістері мен тәсілдері</w:t>
            </w:r>
            <w:r>
              <w:rPr>
                <w:rFonts w:ascii="Times New Roman" w:hAnsi="Times New Roman" w:cs="Times New Roman"/>
                <w:bCs/>
                <w:color w:val="000000" w:themeColor="text1"/>
                <w:sz w:val="20"/>
                <w:szCs w:val="20"/>
                <w:lang w:val="kk-KZ"/>
              </w:rPr>
              <w:t>.</w:t>
            </w:r>
          </w:p>
        </w:tc>
        <w:tc>
          <w:tcPr>
            <w:tcW w:w="859" w:type="dxa"/>
            <w:tcBorders>
              <w:top w:val="single" w:sz="4" w:space="0" w:color="000000"/>
              <w:left w:val="single" w:sz="4" w:space="0" w:color="auto"/>
              <w:bottom w:val="single" w:sz="4" w:space="0" w:color="000000"/>
              <w:right w:val="single" w:sz="4" w:space="0" w:color="auto"/>
            </w:tcBorders>
          </w:tcPr>
          <w:p w14:paraId="11C2D5C3" w14:textId="639CAE61" w:rsidR="00741770" w:rsidRDefault="00741770"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7A8F43A6" w14:textId="77777777" w:rsidR="00741770" w:rsidRPr="009A2E7C" w:rsidRDefault="00741770" w:rsidP="003A5449">
            <w:pPr>
              <w:tabs>
                <w:tab w:val="left" w:pos="1276"/>
              </w:tabs>
              <w:jc w:val="center"/>
              <w:rPr>
                <w:rFonts w:ascii="Times New Roman" w:hAnsi="Times New Roman" w:cs="Times New Roman"/>
                <w:bCs/>
                <w:sz w:val="20"/>
                <w:szCs w:val="20"/>
              </w:rPr>
            </w:pPr>
          </w:p>
        </w:tc>
      </w:tr>
      <w:tr w:rsidR="00741770" w:rsidRPr="009A2E7C" w14:paraId="51536E85" w14:textId="77777777" w:rsidTr="00BE109F">
        <w:tc>
          <w:tcPr>
            <w:tcW w:w="1133" w:type="dxa"/>
            <w:vMerge/>
            <w:shd w:val="clear" w:color="auto" w:fill="auto"/>
          </w:tcPr>
          <w:p w14:paraId="5002A935" w14:textId="77777777" w:rsidR="00741770" w:rsidRPr="009A2E7C" w:rsidRDefault="00741770" w:rsidP="003A5449">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112236EA" w14:textId="72B40E61" w:rsidR="00741770" w:rsidRDefault="00741770" w:rsidP="003A5449">
            <w:pPr>
              <w:tabs>
                <w:tab w:val="left" w:pos="1276"/>
              </w:tabs>
              <w:rPr>
                <w:rFonts w:ascii="Times New Roman" w:hAnsi="Times New Roman" w:cs="Times New Roman"/>
                <w:bCs/>
                <w:color w:val="000000" w:themeColor="text1"/>
                <w:sz w:val="20"/>
                <w:szCs w:val="20"/>
                <w:lang w:val="kk-KZ"/>
              </w:rPr>
            </w:pPr>
            <w:r w:rsidRPr="00B07D03">
              <w:rPr>
                <w:rFonts w:ascii="Times New Roman" w:hAnsi="Times New Roman" w:cs="Times New Roman"/>
                <w:b/>
                <w:color w:val="000000" w:themeColor="text1"/>
                <w:sz w:val="20"/>
                <w:szCs w:val="20"/>
                <w:lang w:val="kk-KZ"/>
              </w:rPr>
              <w:t>ПС.</w:t>
            </w:r>
            <w:r>
              <w:rPr>
                <w:rFonts w:ascii="Times New Roman" w:hAnsi="Times New Roman" w:cs="Times New Roman"/>
                <w:bCs/>
                <w:color w:val="000000" w:themeColor="text1"/>
                <w:sz w:val="20"/>
                <w:szCs w:val="20"/>
                <w:lang w:val="kk-KZ"/>
              </w:rPr>
              <w:t xml:space="preserve"> </w:t>
            </w:r>
            <w:r w:rsidRPr="00B07D03">
              <w:rPr>
                <w:rFonts w:ascii="Times New Roman" w:hAnsi="Times New Roman" w:cs="Times New Roman"/>
                <w:bCs/>
                <w:color w:val="000000" w:themeColor="text1"/>
                <w:sz w:val="20"/>
                <w:szCs w:val="20"/>
                <w:lang w:val="kk-KZ"/>
              </w:rPr>
              <w:t>Рекомбинантты ДНҚ құру принциптері.</w:t>
            </w:r>
            <w:r>
              <w:rPr>
                <w:rFonts w:ascii="Times New Roman" w:hAnsi="Times New Roman" w:cs="Times New Roman"/>
                <w:bCs/>
                <w:color w:val="000000" w:themeColor="text1"/>
                <w:sz w:val="20"/>
                <w:szCs w:val="20"/>
                <w:lang w:val="kk-KZ"/>
              </w:rPr>
              <w:t xml:space="preserve"> </w:t>
            </w:r>
            <w:r w:rsidRPr="00B07D03">
              <w:rPr>
                <w:rFonts w:ascii="Times New Roman" w:hAnsi="Times New Roman" w:cs="Times New Roman"/>
                <w:bCs/>
                <w:color w:val="000000" w:themeColor="text1"/>
                <w:sz w:val="20"/>
                <w:szCs w:val="20"/>
                <w:lang w:val="kk-KZ"/>
              </w:rPr>
              <w:t>Трансгендік өнеркәсіп өнімдері.</w:t>
            </w:r>
          </w:p>
        </w:tc>
        <w:tc>
          <w:tcPr>
            <w:tcW w:w="859" w:type="dxa"/>
            <w:tcBorders>
              <w:top w:val="single" w:sz="4" w:space="0" w:color="000000"/>
              <w:left w:val="single" w:sz="4" w:space="0" w:color="auto"/>
              <w:bottom w:val="single" w:sz="4" w:space="0" w:color="000000"/>
              <w:right w:val="single" w:sz="4" w:space="0" w:color="auto"/>
            </w:tcBorders>
          </w:tcPr>
          <w:p w14:paraId="68A16E9F" w14:textId="71C6F8DA" w:rsidR="00741770" w:rsidRDefault="00741770"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141DABC5" w14:textId="36417DBD" w:rsidR="00741770" w:rsidRPr="009A2E7C" w:rsidRDefault="009F0B83" w:rsidP="003A5449">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7</w:t>
            </w:r>
          </w:p>
        </w:tc>
      </w:tr>
      <w:tr w:rsidR="00741770" w:rsidRPr="009A2E7C" w14:paraId="65BBC6CC" w14:textId="77777777" w:rsidTr="00BE109F">
        <w:tc>
          <w:tcPr>
            <w:tcW w:w="1133" w:type="dxa"/>
            <w:vMerge/>
            <w:shd w:val="clear" w:color="auto" w:fill="auto"/>
          </w:tcPr>
          <w:p w14:paraId="5736699A" w14:textId="77777777" w:rsidR="00741770" w:rsidRPr="009A2E7C" w:rsidRDefault="00741770" w:rsidP="003A5449">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5D7E14BB" w14:textId="4B207340" w:rsidR="00741770" w:rsidRPr="00B07D03" w:rsidRDefault="00741770" w:rsidP="003A5449">
            <w:pPr>
              <w:tabs>
                <w:tab w:val="left" w:pos="1276"/>
              </w:tabs>
              <w:rPr>
                <w:rFonts w:ascii="Times New Roman" w:hAnsi="Times New Roman" w:cs="Times New Roman"/>
                <w:b/>
                <w:color w:val="000000" w:themeColor="text1"/>
                <w:sz w:val="20"/>
                <w:szCs w:val="20"/>
                <w:lang w:val="kk-KZ"/>
              </w:rPr>
            </w:pPr>
            <w:r w:rsidRPr="00741770">
              <w:rPr>
                <w:rFonts w:ascii="Times New Roman" w:hAnsi="Times New Roman" w:cs="Times New Roman"/>
                <w:b/>
                <w:color w:val="000000" w:themeColor="text1"/>
                <w:sz w:val="20"/>
                <w:szCs w:val="20"/>
                <w:lang w:val="kk-KZ"/>
              </w:rPr>
              <w:t xml:space="preserve">МОӨЖ </w:t>
            </w:r>
            <w:r>
              <w:rPr>
                <w:rFonts w:ascii="Times New Roman" w:hAnsi="Times New Roman" w:cs="Times New Roman"/>
                <w:b/>
                <w:color w:val="000000" w:themeColor="text1"/>
                <w:sz w:val="20"/>
                <w:szCs w:val="20"/>
                <w:lang w:val="kk-KZ"/>
              </w:rPr>
              <w:t>5</w:t>
            </w:r>
            <w:r w:rsidRPr="00741770">
              <w:rPr>
                <w:rFonts w:ascii="Times New Roman" w:hAnsi="Times New Roman" w:cs="Times New Roman"/>
                <w:b/>
                <w:color w:val="000000" w:themeColor="text1"/>
                <w:sz w:val="20"/>
                <w:szCs w:val="20"/>
                <w:lang w:val="kk-KZ"/>
              </w:rPr>
              <w:t xml:space="preserve"> </w:t>
            </w:r>
            <w:r w:rsidRPr="00741770">
              <w:rPr>
                <w:rFonts w:ascii="Times New Roman" w:hAnsi="Times New Roman" w:cs="Times New Roman"/>
                <w:bCs/>
                <w:color w:val="000000" w:themeColor="text1"/>
                <w:sz w:val="20"/>
                <w:szCs w:val="20"/>
                <w:lang w:val="kk-KZ"/>
              </w:rPr>
              <w:t>Кеңес беру МӨЖ</w:t>
            </w:r>
            <w:r w:rsidRPr="00741770">
              <w:rPr>
                <w:rFonts w:ascii="Times New Roman" w:hAnsi="Times New Roman" w:cs="Times New Roman"/>
                <w:b/>
                <w:color w:val="000000" w:themeColor="text1"/>
                <w:sz w:val="20"/>
                <w:szCs w:val="20"/>
                <w:lang w:val="kk-KZ"/>
              </w:rPr>
              <w:t xml:space="preserve"> </w:t>
            </w:r>
            <w:r w:rsidRPr="00741770">
              <w:rPr>
                <w:rFonts w:ascii="Times New Roman" w:hAnsi="Times New Roman" w:cs="Times New Roman"/>
                <w:bCs/>
                <w:color w:val="000000" w:themeColor="text1"/>
                <w:sz w:val="20"/>
                <w:szCs w:val="20"/>
                <w:lang w:val="kk-KZ"/>
              </w:rPr>
              <w:t>6 орындау бойынша.</w:t>
            </w:r>
          </w:p>
        </w:tc>
        <w:tc>
          <w:tcPr>
            <w:tcW w:w="859" w:type="dxa"/>
            <w:tcBorders>
              <w:top w:val="single" w:sz="4" w:space="0" w:color="000000"/>
              <w:left w:val="single" w:sz="4" w:space="0" w:color="auto"/>
              <w:bottom w:val="single" w:sz="4" w:space="0" w:color="000000"/>
              <w:right w:val="single" w:sz="4" w:space="0" w:color="auto"/>
            </w:tcBorders>
          </w:tcPr>
          <w:p w14:paraId="48EE3754" w14:textId="77777777" w:rsidR="00741770" w:rsidRDefault="00741770" w:rsidP="003A5449">
            <w:pPr>
              <w:tabs>
                <w:tab w:val="left" w:pos="1276"/>
              </w:tabs>
              <w:jc w:val="center"/>
              <w:rPr>
                <w:rFonts w:ascii="Times New Roman" w:hAnsi="Times New Roman" w:cs="Times New Roman"/>
                <w:bCs/>
                <w:sz w:val="20"/>
                <w:szCs w:val="20"/>
              </w:rPr>
            </w:pPr>
          </w:p>
        </w:tc>
        <w:tc>
          <w:tcPr>
            <w:tcW w:w="785" w:type="dxa"/>
            <w:tcBorders>
              <w:top w:val="single" w:sz="4" w:space="0" w:color="000000"/>
              <w:left w:val="single" w:sz="4" w:space="0" w:color="000000"/>
              <w:bottom w:val="single" w:sz="4" w:space="0" w:color="000000"/>
              <w:right w:val="single" w:sz="4" w:space="0" w:color="000000"/>
            </w:tcBorders>
          </w:tcPr>
          <w:p w14:paraId="75CD72D8" w14:textId="77777777" w:rsidR="00741770" w:rsidRDefault="00741770" w:rsidP="003A5449">
            <w:pPr>
              <w:tabs>
                <w:tab w:val="left" w:pos="1276"/>
              </w:tabs>
              <w:jc w:val="center"/>
              <w:rPr>
                <w:rFonts w:ascii="Times New Roman" w:hAnsi="Times New Roman" w:cs="Times New Roman"/>
                <w:bCs/>
                <w:sz w:val="20"/>
                <w:szCs w:val="20"/>
              </w:rPr>
            </w:pPr>
          </w:p>
        </w:tc>
      </w:tr>
      <w:tr w:rsidR="003643A6" w:rsidRPr="009A2E7C" w14:paraId="038458D0" w14:textId="77777777" w:rsidTr="00BE109F">
        <w:tc>
          <w:tcPr>
            <w:tcW w:w="1133" w:type="dxa"/>
            <w:vMerge w:val="restart"/>
            <w:shd w:val="clear" w:color="auto" w:fill="auto"/>
          </w:tcPr>
          <w:p w14:paraId="1900B6E1" w14:textId="5B7C2FD1" w:rsidR="003643A6" w:rsidRPr="009A2E7C" w:rsidRDefault="003643A6" w:rsidP="003643A6">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12</w:t>
            </w:r>
          </w:p>
        </w:tc>
        <w:tc>
          <w:tcPr>
            <w:tcW w:w="7732" w:type="dxa"/>
            <w:tcBorders>
              <w:top w:val="single" w:sz="4" w:space="0" w:color="000000"/>
              <w:left w:val="single" w:sz="4" w:space="0" w:color="000000"/>
              <w:bottom w:val="single" w:sz="4" w:space="0" w:color="000000"/>
              <w:right w:val="single" w:sz="4" w:space="0" w:color="000000"/>
            </w:tcBorders>
          </w:tcPr>
          <w:p w14:paraId="4B7497AD" w14:textId="4546B2A0" w:rsidR="003643A6" w:rsidRPr="00A57B4F" w:rsidRDefault="003643A6" w:rsidP="003643A6">
            <w:pPr>
              <w:tabs>
                <w:tab w:val="left" w:pos="1276"/>
              </w:tabs>
              <w:rPr>
                <w:rFonts w:ascii="Times New Roman" w:hAnsi="Times New Roman" w:cs="Times New Roman"/>
                <w:bCs/>
                <w:color w:val="000000" w:themeColor="text1"/>
                <w:sz w:val="20"/>
                <w:szCs w:val="20"/>
                <w:shd w:val="clear" w:color="auto" w:fill="FFFFFF"/>
                <w:lang w:val="kk-KZ"/>
              </w:rPr>
            </w:pPr>
            <w:r w:rsidRPr="00B07D03">
              <w:rPr>
                <w:rFonts w:ascii="Times New Roman" w:hAnsi="Times New Roman" w:cs="Times New Roman"/>
                <w:b/>
                <w:color w:val="000000" w:themeColor="text1"/>
                <w:sz w:val="20"/>
                <w:szCs w:val="20"/>
                <w:shd w:val="clear" w:color="auto" w:fill="FFFFFF"/>
                <w:lang w:val="kk-KZ"/>
              </w:rPr>
              <w:t>Д</w:t>
            </w:r>
            <w:r w:rsidRPr="00234367">
              <w:rPr>
                <w:rFonts w:ascii="Times New Roman" w:hAnsi="Times New Roman" w:cs="Times New Roman"/>
                <w:b/>
                <w:color w:val="000000" w:themeColor="text1"/>
                <w:sz w:val="20"/>
                <w:szCs w:val="20"/>
                <w:shd w:val="clear" w:color="auto" w:fill="FFFFFF"/>
                <w:lang w:val="kk-KZ"/>
              </w:rPr>
              <w:t>.</w:t>
            </w:r>
            <w:r w:rsidRPr="00234367">
              <w:rPr>
                <w:rFonts w:ascii="Times New Roman" w:hAnsi="Times New Roman" w:cs="Times New Roman"/>
                <w:sz w:val="20"/>
                <w:szCs w:val="20"/>
              </w:rPr>
              <w:t xml:space="preserve"> </w:t>
            </w:r>
            <w:r w:rsidR="00741770" w:rsidRPr="00B07D03">
              <w:rPr>
                <w:rFonts w:ascii="Times New Roman" w:hAnsi="Times New Roman" w:cs="Times New Roman"/>
                <w:bCs/>
                <w:color w:val="000000" w:themeColor="text1"/>
                <w:sz w:val="20"/>
                <w:szCs w:val="20"/>
                <w:shd w:val="clear" w:color="auto" w:fill="FFFFFF"/>
                <w:lang w:val="kk-KZ"/>
              </w:rPr>
              <w:t>Өсімдік жасушалары мен ұлпаларының генетикалық трансформациясының кемшіліктері мен артықшылықтары</w:t>
            </w:r>
            <w:r w:rsidR="00741770">
              <w:rPr>
                <w:rFonts w:ascii="Times New Roman" w:hAnsi="Times New Roman" w:cs="Times New Roman"/>
                <w:bCs/>
                <w:color w:val="000000" w:themeColor="text1"/>
                <w:sz w:val="20"/>
                <w:szCs w:val="20"/>
                <w:shd w:val="clear" w:color="auto" w:fill="FFFFFF"/>
                <w:lang w:val="kk-KZ"/>
              </w:rPr>
              <w:t>.</w:t>
            </w:r>
            <w:r w:rsidR="00741770" w:rsidRPr="00B07D03">
              <w:rPr>
                <w:rFonts w:ascii="Times New Roman" w:hAnsi="Times New Roman" w:cs="Times New Roman"/>
                <w:bCs/>
                <w:color w:val="000000" w:themeColor="text1"/>
                <w:sz w:val="20"/>
                <w:szCs w:val="20"/>
                <w:shd w:val="clear" w:color="auto" w:fill="FFFFFF"/>
                <w:lang w:val="kk-KZ"/>
              </w:rPr>
              <w:t xml:space="preserve"> Өсімдік протопластарының, жасушаларының және ұлпаларының генетикалық трансформациясының әдістері.</w:t>
            </w:r>
            <w:r w:rsidR="00741770">
              <w:rPr>
                <w:rFonts w:ascii="Times New Roman" w:hAnsi="Times New Roman" w:cs="Times New Roman"/>
                <w:bCs/>
                <w:color w:val="000000" w:themeColor="text1"/>
                <w:sz w:val="20"/>
                <w:szCs w:val="20"/>
                <w:shd w:val="clear" w:color="auto" w:fill="FFFFFF"/>
                <w:lang w:val="kk-KZ"/>
              </w:rPr>
              <w:t xml:space="preserve"> </w:t>
            </w:r>
            <w:r w:rsidR="00741770" w:rsidRPr="00B07D03">
              <w:rPr>
                <w:rFonts w:ascii="Times New Roman" w:hAnsi="Times New Roman" w:cs="Times New Roman"/>
                <w:bCs/>
                <w:color w:val="000000" w:themeColor="text1"/>
                <w:sz w:val="20"/>
                <w:szCs w:val="20"/>
                <w:shd w:val="clear" w:color="auto" w:fill="FFFFFF"/>
                <w:lang w:val="kk-KZ"/>
              </w:rPr>
              <w:t xml:space="preserve">Өсімдіктердің агробактериялық трансформациясының әдісі </w:t>
            </w:r>
            <w:r w:rsidR="00741770" w:rsidRPr="00B07D03">
              <w:rPr>
                <w:rFonts w:ascii="Times New Roman" w:hAnsi="Times New Roman" w:cs="Times New Roman"/>
                <w:bCs/>
                <w:i/>
                <w:iCs/>
                <w:color w:val="000000" w:themeColor="text1"/>
                <w:sz w:val="20"/>
                <w:szCs w:val="20"/>
                <w:shd w:val="clear" w:color="auto" w:fill="FFFFFF"/>
                <w:lang w:val="kk-KZ"/>
              </w:rPr>
              <w:t>A. Tumefaciens</w:t>
            </w:r>
            <w:r w:rsidR="00741770">
              <w:rPr>
                <w:rFonts w:ascii="Times New Roman" w:hAnsi="Times New Roman" w:cs="Times New Roman"/>
                <w:bCs/>
                <w:i/>
                <w:iCs/>
                <w:color w:val="000000" w:themeColor="text1"/>
                <w:sz w:val="20"/>
                <w:szCs w:val="20"/>
                <w:shd w:val="clear" w:color="auto" w:fill="FFFFFF"/>
                <w:lang w:val="kk-KZ"/>
              </w:rPr>
              <w:t>.</w:t>
            </w:r>
            <w:r w:rsidR="00741770" w:rsidRPr="00B07D03">
              <w:rPr>
                <w:rFonts w:ascii="Times New Roman" w:hAnsi="Times New Roman" w:cs="Times New Roman"/>
                <w:bCs/>
                <w:color w:val="000000" w:themeColor="text1"/>
                <w:sz w:val="20"/>
                <w:szCs w:val="20"/>
                <w:shd w:val="clear" w:color="auto" w:fill="FFFFFF"/>
                <w:lang w:val="kk-KZ"/>
              </w:rPr>
              <w:t xml:space="preserve"> </w:t>
            </w:r>
          </w:p>
        </w:tc>
        <w:tc>
          <w:tcPr>
            <w:tcW w:w="859" w:type="dxa"/>
            <w:tcBorders>
              <w:top w:val="single" w:sz="4" w:space="0" w:color="000000"/>
              <w:left w:val="single" w:sz="4" w:space="0" w:color="auto"/>
              <w:bottom w:val="single" w:sz="4" w:space="0" w:color="000000"/>
              <w:right w:val="single" w:sz="4" w:space="0" w:color="auto"/>
            </w:tcBorders>
          </w:tcPr>
          <w:p w14:paraId="52EB9BB1" w14:textId="46434535" w:rsidR="003643A6" w:rsidRDefault="003643A6" w:rsidP="003643A6">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33C0B8F5" w14:textId="77777777" w:rsidR="003643A6" w:rsidRDefault="003643A6" w:rsidP="003643A6">
            <w:pPr>
              <w:tabs>
                <w:tab w:val="left" w:pos="1276"/>
              </w:tabs>
              <w:jc w:val="center"/>
              <w:rPr>
                <w:rFonts w:ascii="Times New Roman" w:hAnsi="Times New Roman" w:cs="Times New Roman"/>
                <w:bCs/>
                <w:sz w:val="20"/>
                <w:szCs w:val="20"/>
              </w:rPr>
            </w:pPr>
          </w:p>
        </w:tc>
      </w:tr>
      <w:tr w:rsidR="003643A6" w:rsidRPr="009A2E7C" w14:paraId="0401D4D8" w14:textId="77777777" w:rsidTr="00BE109F">
        <w:tc>
          <w:tcPr>
            <w:tcW w:w="1133" w:type="dxa"/>
            <w:vMerge/>
            <w:shd w:val="clear" w:color="auto" w:fill="auto"/>
          </w:tcPr>
          <w:p w14:paraId="7143B6FE" w14:textId="77777777" w:rsidR="003643A6" w:rsidRPr="009A2E7C" w:rsidRDefault="003643A6" w:rsidP="003643A6">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4DD0244A" w14:textId="7912D9FE" w:rsidR="003643A6" w:rsidRPr="00A57B4F" w:rsidRDefault="003643A6" w:rsidP="003643A6">
            <w:pPr>
              <w:tabs>
                <w:tab w:val="left" w:pos="1276"/>
              </w:tabs>
              <w:rPr>
                <w:rFonts w:ascii="Times New Roman" w:hAnsi="Times New Roman" w:cs="Times New Roman"/>
                <w:bCs/>
                <w:color w:val="000000" w:themeColor="text1"/>
                <w:sz w:val="20"/>
                <w:szCs w:val="20"/>
                <w:shd w:val="clear" w:color="auto" w:fill="FFFFFF"/>
                <w:lang w:val="kk-KZ"/>
              </w:rPr>
            </w:pPr>
            <w:r w:rsidRPr="00B07D03">
              <w:rPr>
                <w:rFonts w:ascii="Times New Roman" w:hAnsi="Times New Roman" w:cs="Times New Roman"/>
                <w:b/>
                <w:color w:val="000000" w:themeColor="text1"/>
                <w:sz w:val="20"/>
                <w:szCs w:val="20"/>
                <w:shd w:val="clear" w:color="auto" w:fill="FFFFFF"/>
                <w:lang w:val="kk-KZ"/>
              </w:rPr>
              <w:t>ПС.</w:t>
            </w:r>
            <w:r>
              <w:rPr>
                <w:rFonts w:ascii="Times New Roman" w:hAnsi="Times New Roman" w:cs="Times New Roman"/>
                <w:bCs/>
                <w:color w:val="000000" w:themeColor="text1"/>
                <w:sz w:val="20"/>
                <w:szCs w:val="20"/>
                <w:shd w:val="clear" w:color="auto" w:fill="FFFFFF"/>
                <w:lang w:val="kk-KZ"/>
              </w:rPr>
              <w:t xml:space="preserve"> </w:t>
            </w:r>
            <w:r w:rsidR="00741770" w:rsidRPr="00B07D03">
              <w:rPr>
                <w:rFonts w:ascii="Times New Roman" w:hAnsi="Times New Roman" w:cs="Times New Roman"/>
                <w:bCs/>
                <w:color w:val="000000" w:themeColor="text1"/>
                <w:sz w:val="20"/>
                <w:szCs w:val="20"/>
                <w:shd w:val="clear" w:color="auto" w:fill="FFFFFF"/>
                <w:lang w:val="kk-KZ"/>
              </w:rPr>
              <w:t>Ti-плазмидасының құрылымы мен ену механизмі.</w:t>
            </w:r>
            <w:r w:rsidR="00741770" w:rsidRPr="00544651">
              <w:rPr>
                <w:rFonts w:ascii="Times New Roman" w:hAnsi="Times New Roman" w:cs="Times New Roman"/>
                <w:bCs/>
                <w:color w:val="000000" w:themeColor="text1"/>
                <w:sz w:val="20"/>
                <w:szCs w:val="20"/>
                <w:shd w:val="clear" w:color="auto" w:fill="FFFFFF"/>
                <w:lang w:val="kk-KZ"/>
              </w:rPr>
              <w:t xml:space="preserve"> </w:t>
            </w:r>
          </w:p>
        </w:tc>
        <w:tc>
          <w:tcPr>
            <w:tcW w:w="859" w:type="dxa"/>
            <w:tcBorders>
              <w:top w:val="single" w:sz="4" w:space="0" w:color="000000"/>
              <w:left w:val="single" w:sz="4" w:space="0" w:color="auto"/>
              <w:bottom w:val="single" w:sz="4" w:space="0" w:color="000000"/>
              <w:right w:val="single" w:sz="4" w:space="0" w:color="auto"/>
            </w:tcBorders>
          </w:tcPr>
          <w:p w14:paraId="450CF895" w14:textId="1DC2EBC1" w:rsidR="003643A6" w:rsidRDefault="003643A6" w:rsidP="003643A6">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1DA953D5" w14:textId="29C70D2C" w:rsidR="003643A6" w:rsidRDefault="009F0B83" w:rsidP="003643A6">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8</w:t>
            </w:r>
          </w:p>
        </w:tc>
      </w:tr>
      <w:tr w:rsidR="003643A6" w:rsidRPr="009A2E7C" w14:paraId="627517D6" w14:textId="77777777" w:rsidTr="00A57B4F">
        <w:tc>
          <w:tcPr>
            <w:tcW w:w="10509" w:type="dxa"/>
            <w:gridSpan w:val="4"/>
            <w:tcBorders>
              <w:right w:val="single" w:sz="4" w:space="0" w:color="000000"/>
            </w:tcBorders>
            <w:shd w:val="clear" w:color="auto" w:fill="auto"/>
          </w:tcPr>
          <w:p w14:paraId="255C56A7" w14:textId="797250C3" w:rsidR="003643A6" w:rsidRPr="00A57B4F" w:rsidRDefault="003643A6" w:rsidP="003643A6">
            <w:pPr>
              <w:tabs>
                <w:tab w:val="left" w:pos="1276"/>
              </w:tabs>
              <w:jc w:val="center"/>
              <w:rPr>
                <w:rFonts w:ascii="Times New Roman" w:hAnsi="Times New Roman" w:cs="Times New Roman"/>
                <w:b/>
                <w:sz w:val="20"/>
                <w:szCs w:val="20"/>
              </w:rPr>
            </w:pPr>
            <w:r w:rsidRPr="00B07D03">
              <w:rPr>
                <w:rFonts w:ascii="Times New Roman" w:hAnsi="Times New Roman" w:cs="Times New Roman"/>
                <w:b/>
                <w:sz w:val="20"/>
                <w:szCs w:val="20"/>
              </w:rPr>
              <w:t xml:space="preserve">МОДУЛЬ </w:t>
            </w:r>
            <w:r>
              <w:rPr>
                <w:rFonts w:ascii="Times New Roman" w:hAnsi="Times New Roman" w:cs="Times New Roman"/>
                <w:b/>
                <w:sz w:val="20"/>
                <w:szCs w:val="20"/>
              </w:rPr>
              <w:t>4</w:t>
            </w:r>
            <w:r w:rsidRPr="00B07D03">
              <w:rPr>
                <w:rFonts w:ascii="Times New Roman" w:hAnsi="Times New Roman" w:cs="Times New Roman"/>
                <w:b/>
                <w:sz w:val="20"/>
                <w:szCs w:val="20"/>
              </w:rPr>
              <w:t xml:space="preserve"> – </w:t>
            </w:r>
            <w:proofErr w:type="spellStart"/>
            <w:r w:rsidRPr="00B07D03">
              <w:rPr>
                <w:rFonts w:ascii="Times New Roman" w:hAnsi="Times New Roman" w:cs="Times New Roman"/>
                <w:b/>
                <w:sz w:val="20"/>
                <w:szCs w:val="20"/>
              </w:rPr>
              <w:t>Гендік</w:t>
            </w:r>
            <w:proofErr w:type="spellEnd"/>
            <w:r w:rsidRPr="00B07D03">
              <w:rPr>
                <w:rFonts w:ascii="Times New Roman" w:hAnsi="Times New Roman" w:cs="Times New Roman"/>
                <w:b/>
                <w:sz w:val="20"/>
                <w:szCs w:val="20"/>
              </w:rPr>
              <w:t xml:space="preserve"> инженерия </w:t>
            </w:r>
            <w:proofErr w:type="spellStart"/>
            <w:r w:rsidRPr="00B07D03">
              <w:rPr>
                <w:rFonts w:ascii="Times New Roman" w:hAnsi="Times New Roman" w:cs="Times New Roman"/>
                <w:b/>
                <w:sz w:val="20"/>
                <w:szCs w:val="20"/>
              </w:rPr>
              <w:t>әдістері</w:t>
            </w:r>
            <w:proofErr w:type="spellEnd"/>
            <w:r w:rsidRPr="00B07D03">
              <w:rPr>
                <w:rFonts w:ascii="Times New Roman" w:hAnsi="Times New Roman" w:cs="Times New Roman"/>
                <w:b/>
                <w:sz w:val="20"/>
                <w:szCs w:val="20"/>
              </w:rPr>
              <w:t>.</w:t>
            </w:r>
          </w:p>
        </w:tc>
      </w:tr>
      <w:tr w:rsidR="003643A6" w:rsidRPr="009A2E7C" w14:paraId="771753D6" w14:textId="77777777" w:rsidTr="00BE109F">
        <w:tc>
          <w:tcPr>
            <w:tcW w:w="1133" w:type="dxa"/>
            <w:vMerge w:val="restart"/>
            <w:shd w:val="clear" w:color="auto" w:fill="auto"/>
          </w:tcPr>
          <w:p w14:paraId="18FF68B0" w14:textId="21789EF5" w:rsidR="003643A6" w:rsidRPr="00DB0AF8" w:rsidRDefault="003643A6" w:rsidP="003643A6">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13</w:t>
            </w:r>
          </w:p>
        </w:tc>
        <w:tc>
          <w:tcPr>
            <w:tcW w:w="7732" w:type="dxa"/>
            <w:tcBorders>
              <w:top w:val="single" w:sz="4" w:space="0" w:color="000000"/>
              <w:left w:val="single" w:sz="4" w:space="0" w:color="000000"/>
              <w:bottom w:val="single" w:sz="4" w:space="0" w:color="000000"/>
              <w:right w:val="single" w:sz="4" w:space="0" w:color="000000"/>
            </w:tcBorders>
          </w:tcPr>
          <w:p w14:paraId="195FD532" w14:textId="65AEDAD9" w:rsidR="003643A6" w:rsidRPr="00251BC5" w:rsidRDefault="003643A6" w:rsidP="00251BC5">
            <w:pPr>
              <w:tabs>
                <w:tab w:val="left" w:pos="1276"/>
              </w:tabs>
              <w:rPr>
                <w:rFonts w:ascii="Times New Roman" w:hAnsi="Times New Roman" w:cs="Times New Roman"/>
                <w:bCs/>
                <w:color w:val="000000" w:themeColor="text1"/>
                <w:sz w:val="20"/>
                <w:szCs w:val="20"/>
                <w:shd w:val="clear" w:color="auto" w:fill="FFFFFF"/>
                <w:lang w:val="kk-KZ"/>
              </w:rPr>
            </w:pPr>
            <w:r w:rsidRPr="00251BC5">
              <w:rPr>
                <w:rFonts w:ascii="Times New Roman" w:hAnsi="Times New Roman" w:cs="Times New Roman"/>
                <w:b/>
                <w:color w:val="000000" w:themeColor="text1"/>
                <w:sz w:val="20"/>
                <w:szCs w:val="20"/>
                <w:shd w:val="clear" w:color="auto" w:fill="FFFFFF"/>
                <w:lang w:val="kk-KZ"/>
              </w:rPr>
              <w:t>Д.</w:t>
            </w:r>
            <w:r w:rsidRPr="00251BC5">
              <w:rPr>
                <w:rFonts w:ascii="Times New Roman" w:hAnsi="Times New Roman" w:cs="Times New Roman"/>
                <w:bCs/>
                <w:color w:val="000000" w:themeColor="text1"/>
                <w:sz w:val="20"/>
                <w:szCs w:val="20"/>
                <w:shd w:val="clear" w:color="auto" w:fill="FFFFFF"/>
                <w:lang w:val="kk-KZ"/>
              </w:rPr>
              <w:t xml:space="preserve"> </w:t>
            </w:r>
            <w:r w:rsidR="00741770" w:rsidRPr="00251BC5">
              <w:rPr>
                <w:rFonts w:ascii="Times New Roman" w:hAnsi="Times New Roman" w:cs="Times New Roman"/>
                <w:bCs/>
                <w:color w:val="000000" w:themeColor="text1"/>
                <w:sz w:val="20"/>
                <w:szCs w:val="20"/>
                <w:shd w:val="clear" w:color="auto" w:fill="FFFFFF"/>
                <w:lang w:val="kk-KZ"/>
              </w:rPr>
              <w:t>Өсімдіктердің биобаллистикалық трансформациясы.</w:t>
            </w:r>
          </w:p>
        </w:tc>
        <w:tc>
          <w:tcPr>
            <w:tcW w:w="859" w:type="dxa"/>
            <w:tcBorders>
              <w:top w:val="single" w:sz="4" w:space="0" w:color="000000"/>
              <w:left w:val="single" w:sz="4" w:space="0" w:color="auto"/>
              <w:bottom w:val="single" w:sz="4" w:space="0" w:color="000000"/>
              <w:right w:val="single" w:sz="4" w:space="0" w:color="auto"/>
            </w:tcBorders>
          </w:tcPr>
          <w:p w14:paraId="0C82ADEB" w14:textId="743831E2" w:rsidR="003643A6" w:rsidRDefault="00741770" w:rsidP="003643A6">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0C56C02E" w14:textId="064FAF9C" w:rsidR="003643A6" w:rsidRDefault="003643A6" w:rsidP="003643A6">
            <w:pPr>
              <w:tabs>
                <w:tab w:val="left" w:pos="1276"/>
              </w:tabs>
              <w:jc w:val="center"/>
              <w:rPr>
                <w:rFonts w:ascii="Times New Roman" w:hAnsi="Times New Roman" w:cs="Times New Roman"/>
                <w:bCs/>
                <w:sz w:val="20"/>
                <w:szCs w:val="20"/>
              </w:rPr>
            </w:pPr>
          </w:p>
        </w:tc>
      </w:tr>
      <w:tr w:rsidR="003643A6" w:rsidRPr="009A2E7C" w14:paraId="46942726" w14:textId="77777777" w:rsidTr="00BE109F">
        <w:tc>
          <w:tcPr>
            <w:tcW w:w="1133" w:type="dxa"/>
            <w:vMerge/>
            <w:shd w:val="clear" w:color="auto" w:fill="auto"/>
          </w:tcPr>
          <w:p w14:paraId="6B1F0966" w14:textId="77777777" w:rsidR="003643A6" w:rsidRDefault="003643A6" w:rsidP="003643A6">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20B88FD5" w14:textId="3290E581" w:rsidR="003643A6" w:rsidRPr="00251BC5" w:rsidRDefault="003643A6" w:rsidP="00251BC5">
            <w:pPr>
              <w:tabs>
                <w:tab w:val="left" w:pos="1276"/>
              </w:tabs>
              <w:rPr>
                <w:rFonts w:ascii="Times New Roman" w:hAnsi="Times New Roman" w:cs="Times New Roman"/>
                <w:bCs/>
                <w:color w:val="000000" w:themeColor="text1"/>
                <w:sz w:val="20"/>
                <w:szCs w:val="20"/>
                <w:shd w:val="clear" w:color="auto" w:fill="FFFFFF"/>
                <w:lang w:val="kk-KZ"/>
              </w:rPr>
            </w:pPr>
            <w:r w:rsidRPr="00251BC5">
              <w:rPr>
                <w:rFonts w:ascii="Times New Roman" w:hAnsi="Times New Roman" w:cs="Times New Roman"/>
                <w:b/>
                <w:color w:val="000000" w:themeColor="text1"/>
                <w:sz w:val="20"/>
                <w:szCs w:val="20"/>
                <w:shd w:val="clear" w:color="auto" w:fill="FFFFFF"/>
                <w:lang w:val="kk-KZ"/>
              </w:rPr>
              <w:t>ПС.</w:t>
            </w:r>
            <w:r w:rsidRPr="00251BC5">
              <w:rPr>
                <w:rFonts w:ascii="Times New Roman" w:hAnsi="Times New Roman" w:cs="Times New Roman"/>
                <w:bCs/>
                <w:color w:val="000000" w:themeColor="text1"/>
                <w:sz w:val="20"/>
                <w:szCs w:val="20"/>
                <w:shd w:val="clear" w:color="auto" w:fill="FFFFFF"/>
                <w:lang w:val="kk-KZ"/>
              </w:rPr>
              <w:t xml:space="preserve"> </w:t>
            </w:r>
            <w:r w:rsidR="00741770" w:rsidRPr="00251BC5">
              <w:rPr>
                <w:rFonts w:ascii="Times New Roman" w:hAnsi="Times New Roman" w:cs="Times New Roman"/>
                <w:bCs/>
                <w:color w:val="000000" w:themeColor="text1"/>
                <w:sz w:val="20"/>
                <w:szCs w:val="20"/>
                <w:shd w:val="clear" w:color="auto" w:fill="FFFFFF"/>
                <w:lang w:val="kk-KZ"/>
              </w:rPr>
              <w:t>Өсімдіктерді өзгертуге арналған биобаллистикалық аппаратта жұмыс істеу принципі.</w:t>
            </w:r>
          </w:p>
        </w:tc>
        <w:tc>
          <w:tcPr>
            <w:tcW w:w="859" w:type="dxa"/>
            <w:tcBorders>
              <w:top w:val="single" w:sz="4" w:space="0" w:color="000000"/>
              <w:left w:val="single" w:sz="4" w:space="0" w:color="auto"/>
              <w:bottom w:val="single" w:sz="4" w:space="0" w:color="000000"/>
              <w:right w:val="single" w:sz="4" w:space="0" w:color="auto"/>
            </w:tcBorders>
          </w:tcPr>
          <w:p w14:paraId="6372A8EE" w14:textId="2ADEA96F" w:rsidR="003643A6" w:rsidRDefault="00741770" w:rsidP="003643A6">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40C7A866" w14:textId="569D13BA" w:rsidR="003643A6" w:rsidRDefault="009F0B83" w:rsidP="003643A6">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8</w:t>
            </w:r>
          </w:p>
        </w:tc>
      </w:tr>
      <w:tr w:rsidR="00741770" w:rsidRPr="00741770" w14:paraId="61D860D4" w14:textId="77777777" w:rsidTr="00BE109F">
        <w:tc>
          <w:tcPr>
            <w:tcW w:w="1133" w:type="dxa"/>
            <w:shd w:val="clear" w:color="auto" w:fill="auto"/>
          </w:tcPr>
          <w:p w14:paraId="440084EE" w14:textId="77777777" w:rsidR="00741770" w:rsidRDefault="00741770" w:rsidP="00741770">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62F879A6" w14:textId="5F08653D" w:rsidR="00741770" w:rsidRPr="00251BC5" w:rsidRDefault="00741770" w:rsidP="00251BC5">
            <w:pPr>
              <w:tabs>
                <w:tab w:val="left" w:pos="1276"/>
              </w:tabs>
              <w:rPr>
                <w:rFonts w:ascii="Times New Roman" w:hAnsi="Times New Roman" w:cs="Times New Roman"/>
                <w:b/>
                <w:color w:val="000000" w:themeColor="text1"/>
                <w:sz w:val="20"/>
                <w:szCs w:val="20"/>
                <w:shd w:val="clear" w:color="auto" w:fill="FFFFFF"/>
                <w:lang w:val="kk-KZ"/>
              </w:rPr>
            </w:pPr>
            <w:r w:rsidRPr="00251BC5">
              <w:rPr>
                <w:rFonts w:ascii="Times New Roman" w:hAnsi="Times New Roman" w:cs="Times New Roman"/>
                <w:b/>
                <w:color w:val="000000" w:themeColor="text1"/>
                <w:sz w:val="20"/>
                <w:szCs w:val="20"/>
                <w:shd w:val="clear" w:color="auto" w:fill="FFFFFF"/>
                <w:lang w:val="kk-KZ"/>
              </w:rPr>
              <w:t>МОӨЖ 6</w:t>
            </w:r>
            <w:r w:rsidRPr="00251BC5">
              <w:rPr>
                <w:rFonts w:ascii="Times New Roman" w:hAnsi="Times New Roman" w:cs="Times New Roman"/>
                <w:bCs/>
                <w:color w:val="000000" w:themeColor="text1"/>
                <w:sz w:val="20"/>
                <w:szCs w:val="20"/>
                <w:shd w:val="clear" w:color="auto" w:fill="FFFFFF"/>
                <w:lang w:val="kk-KZ"/>
              </w:rPr>
              <w:t>. Эссе, жоба жазу. Тақырыбтары: Аштық пен кедейшілікті жоюда ауыл шаруашылығын тұрақты дамыту үшін гендік инженерия әдістерін қолдану перспективалары.</w:t>
            </w:r>
            <w:r w:rsidRPr="00251BC5">
              <w:rPr>
                <w:rFonts w:ascii="Times New Roman" w:hAnsi="Times New Roman" w:cs="Times New Roman"/>
                <w:sz w:val="20"/>
                <w:szCs w:val="20"/>
                <w:lang w:val="kk-KZ"/>
              </w:rPr>
              <w:t xml:space="preserve"> Өсімдіктер мен жануарлар </w:t>
            </w:r>
            <w:r w:rsidRPr="00251BC5">
              <w:rPr>
                <w:rFonts w:ascii="Times New Roman" w:hAnsi="Times New Roman" w:cs="Times New Roman"/>
                <w:bCs/>
                <w:color w:val="000000" w:themeColor="text1"/>
                <w:sz w:val="20"/>
                <w:szCs w:val="20"/>
                <w:shd w:val="clear" w:color="auto" w:fill="FFFFFF"/>
                <w:lang w:val="kk-KZ"/>
              </w:rPr>
              <w:t>генетикалық трансформация әдістерінің кемшіліктері мен артықшылықтары.</w:t>
            </w:r>
          </w:p>
        </w:tc>
        <w:tc>
          <w:tcPr>
            <w:tcW w:w="859" w:type="dxa"/>
            <w:tcBorders>
              <w:top w:val="single" w:sz="4" w:space="0" w:color="000000"/>
              <w:left w:val="single" w:sz="4" w:space="0" w:color="auto"/>
              <w:bottom w:val="single" w:sz="4" w:space="0" w:color="000000"/>
              <w:right w:val="single" w:sz="4" w:space="0" w:color="auto"/>
            </w:tcBorders>
          </w:tcPr>
          <w:p w14:paraId="715FB150" w14:textId="77777777" w:rsidR="00741770" w:rsidRPr="00741770" w:rsidRDefault="00741770" w:rsidP="00741770">
            <w:pPr>
              <w:tabs>
                <w:tab w:val="left" w:pos="1276"/>
              </w:tabs>
              <w:jc w:val="center"/>
              <w:rPr>
                <w:rFonts w:ascii="Times New Roman" w:hAnsi="Times New Roman" w:cs="Times New Roman"/>
                <w:bCs/>
                <w:sz w:val="20"/>
                <w:szCs w:val="20"/>
                <w:lang w:val="kk-KZ"/>
              </w:rPr>
            </w:pPr>
          </w:p>
        </w:tc>
        <w:tc>
          <w:tcPr>
            <w:tcW w:w="785" w:type="dxa"/>
            <w:tcBorders>
              <w:top w:val="single" w:sz="4" w:space="0" w:color="000000"/>
              <w:left w:val="single" w:sz="4" w:space="0" w:color="000000"/>
              <w:bottom w:val="single" w:sz="4" w:space="0" w:color="000000"/>
              <w:right w:val="single" w:sz="4" w:space="0" w:color="000000"/>
            </w:tcBorders>
          </w:tcPr>
          <w:p w14:paraId="7F224C5C" w14:textId="7E4B2E00" w:rsidR="00741770" w:rsidRPr="00741770" w:rsidRDefault="009F0B83" w:rsidP="00741770">
            <w:pPr>
              <w:tabs>
                <w:tab w:val="left" w:pos="1276"/>
              </w:tabs>
              <w:jc w:val="center"/>
              <w:rPr>
                <w:rFonts w:ascii="Times New Roman" w:hAnsi="Times New Roman" w:cs="Times New Roman"/>
                <w:bCs/>
                <w:sz w:val="20"/>
                <w:szCs w:val="20"/>
                <w:lang w:val="kk-KZ"/>
              </w:rPr>
            </w:pPr>
            <w:r>
              <w:rPr>
                <w:rFonts w:ascii="Times New Roman" w:hAnsi="Times New Roman" w:cs="Times New Roman"/>
                <w:bCs/>
                <w:sz w:val="20"/>
                <w:szCs w:val="20"/>
                <w:lang w:val="kk-KZ"/>
              </w:rPr>
              <w:t>20</w:t>
            </w:r>
          </w:p>
        </w:tc>
      </w:tr>
      <w:tr w:rsidR="00741770" w:rsidRPr="009A2E7C" w14:paraId="62240442" w14:textId="77777777" w:rsidTr="00BE109F">
        <w:tc>
          <w:tcPr>
            <w:tcW w:w="1133" w:type="dxa"/>
            <w:vMerge w:val="restart"/>
            <w:shd w:val="clear" w:color="auto" w:fill="auto"/>
          </w:tcPr>
          <w:p w14:paraId="0F6DF014" w14:textId="0BC9DB3C" w:rsidR="00741770" w:rsidRDefault="00741770" w:rsidP="00741770">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14</w:t>
            </w:r>
          </w:p>
        </w:tc>
        <w:tc>
          <w:tcPr>
            <w:tcW w:w="7732" w:type="dxa"/>
            <w:tcBorders>
              <w:top w:val="single" w:sz="4" w:space="0" w:color="000000"/>
              <w:left w:val="single" w:sz="4" w:space="0" w:color="000000"/>
              <w:bottom w:val="single" w:sz="4" w:space="0" w:color="000000"/>
              <w:right w:val="single" w:sz="4" w:space="0" w:color="000000"/>
            </w:tcBorders>
          </w:tcPr>
          <w:p w14:paraId="079FE6CB" w14:textId="1A9F7AAF" w:rsidR="00741770" w:rsidRPr="00251BC5" w:rsidRDefault="00741770" w:rsidP="00251BC5">
            <w:pPr>
              <w:tabs>
                <w:tab w:val="left" w:pos="1276"/>
              </w:tabs>
              <w:rPr>
                <w:rFonts w:ascii="Times New Roman" w:hAnsi="Times New Roman" w:cs="Times New Roman"/>
                <w:bCs/>
                <w:color w:val="000000" w:themeColor="text1"/>
                <w:sz w:val="20"/>
                <w:szCs w:val="20"/>
                <w:shd w:val="clear" w:color="auto" w:fill="FFFFFF"/>
                <w:lang w:val="kk-KZ"/>
              </w:rPr>
            </w:pPr>
            <w:r w:rsidRPr="00251BC5">
              <w:rPr>
                <w:rFonts w:ascii="Times New Roman" w:hAnsi="Times New Roman" w:cs="Times New Roman"/>
                <w:b/>
                <w:color w:val="000000" w:themeColor="text1"/>
                <w:sz w:val="20"/>
                <w:szCs w:val="20"/>
                <w:shd w:val="clear" w:color="auto" w:fill="FFFFFF"/>
                <w:lang w:val="kk-KZ"/>
              </w:rPr>
              <w:t>Д.</w:t>
            </w:r>
            <w:r w:rsidRPr="00251BC5">
              <w:rPr>
                <w:rFonts w:ascii="Times New Roman" w:hAnsi="Times New Roman" w:cs="Times New Roman"/>
                <w:bCs/>
                <w:color w:val="000000" w:themeColor="text1"/>
                <w:sz w:val="20"/>
                <w:szCs w:val="20"/>
                <w:shd w:val="clear" w:color="auto" w:fill="FFFFFF"/>
                <w:lang w:val="kk-KZ"/>
              </w:rPr>
              <w:t xml:space="preserve"> Жануарларды өзгерту үшін қолданылатын гендік инженерия әдістері.</w:t>
            </w:r>
          </w:p>
        </w:tc>
        <w:tc>
          <w:tcPr>
            <w:tcW w:w="859" w:type="dxa"/>
            <w:tcBorders>
              <w:top w:val="single" w:sz="4" w:space="0" w:color="000000"/>
              <w:left w:val="single" w:sz="4" w:space="0" w:color="auto"/>
              <w:bottom w:val="single" w:sz="4" w:space="0" w:color="000000"/>
              <w:right w:val="single" w:sz="4" w:space="0" w:color="auto"/>
            </w:tcBorders>
          </w:tcPr>
          <w:p w14:paraId="1C659DB7" w14:textId="3B16C464" w:rsidR="00741770" w:rsidRDefault="00741770" w:rsidP="00741770">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01603027" w14:textId="77777777" w:rsidR="00741770" w:rsidRDefault="00741770" w:rsidP="00741770">
            <w:pPr>
              <w:tabs>
                <w:tab w:val="left" w:pos="1276"/>
              </w:tabs>
              <w:jc w:val="center"/>
              <w:rPr>
                <w:rFonts w:ascii="Times New Roman" w:hAnsi="Times New Roman" w:cs="Times New Roman"/>
                <w:bCs/>
                <w:sz w:val="20"/>
                <w:szCs w:val="20"/>
              </w:rPr>
            </w:pPr>
          </w:p>
        </w:tc>
      </w:tr>
      <w:tr w:rsidR="00741770" w:rsidRPr="009A2E7C" w14:paraId="3EB01764" w14:textId="77777777" w:rsidTr="00BE109F">
        <w:tc>
          <w:tcPr>
            <w:tcW w:w="1133" w:type="dxa"/>
            <w:vMerge/>
            <w:shd w:val="clear" w:color="auto" w:fill="auto"/>
          </w:tcPr>
          <w:p w14:paraId="132B161A" w14:textId="77777777" w:rsidR="00741770" w:rsidRDefault="00741770" w:rsidP="00741770">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76FB9472" w14:textId="11CB8170" w:rsidR="00741770" w:rsidRPr="00251BC5" w:rsidRDefault="00741770" w:rsidP="00251BC5">
            <w:pPr>
              <w:tabs>
                <w:tab w:val="left" w:pos="1276"/>
              </w:tabs>
              <w:rPr>
                <w:rFonts w:ascii="Times New Roman" w:hAnsi="Times New Roman" w:cs="Times New Roman"/>
                <w:bCs/>
                <w:color w:val="000000" w:themeColor="text1"/>
                <w:sz w:val="20"/>
                <w:szCs w:val="20"/>
                <w:shd w:val="clear" w:color="auto" w:fill="FFFFFF"/>
                <w:lang w:val="kk-KZ"/>
              </w:rPr>
            </w:pPr>
            <w:r w:rsidRPr="00251BC5">
              <w:rPr>
                <w:rFonts w:ascii="Times New Roman" w:hAnsi="Times New Roman" w:cs="Times New Roman"/>
                <w:b/>
                <w:color w:val="000000" w:themeColor="text1"/>
                <w:sz w:val="20"/>
                <w:szCs w:val="20"/>
                <w:shd w:val="clear" w:color="auto" w:fill="FFFFFF"/>
                <w:lang w:val="kk-KZ"/>
              </w:rPr>
              <w:t>ПС.</w:t>
            </w:r>
            <w:r w:rsidRPr="00251BC5">
              <w:rPr>
                <w:rFonts w:ascii="Times New Roman" w:hAnsi="Times New Roman" w:cs="Times New Roman"/>
                <w:bCs/>
                <w:color w:val="000000" w:themeColor="text1"/>
                <w:sz w:val="20"/>
                <w:szCs w:val="20"/>
                <w:shd w:val="clear" w:color="auto" w:fill="FFFFFF"/>
                <w:lang w:val="kk-KZ"/>
              </w:rPr>
              <w:t xml:space="preserve"> Жануарлардың гендік инженерия мен клондау әдістерінің айырмашылығы.</w:t>
            </w:r>
          </w:p>
        </w:tc>
        <w:tc>
          <w:tcPr>
            <w:tcW w:w="859" w:type="dxa"/>
            <w:tcBorders>
              <w:top w:val="single" w:sz="4" w:space="0" w:color="000000"/>
              <w:left w:val="single" w:sz="4" w:space="0" w:color="auto"/>
              <w:bottom w:val="single" w:sz="4" w:space="0" w:color="000000"/>
              <w:right w:val="single" w:sz="4" w:space="0" w:color="auto"/>
            </w:tcBorders>
          </w:tcPr>
          <w:p w14:paraId="2C7AD1AD" w14:textId="73790B97" w:rsidR="00741770" w:rsidRDefault="00741770" w:rsidP="00741770">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7ECAA1DA" w14:textId="2DDD57FA" w:rsidR="00741770" w:rsidRDefault="00741770" w:rsidP="00741770">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8</w:t>
            </w:r>
          </w:p>
        </w:tc>
      </w:tr>
      <w:tr w:rsidR="00741770" w:rsidRPr="009A2E7C" w14:paraId="5532DFB8" w14:textId="77777777" w:rsidTr="00BE109F">
        <w:tc>
          <w:tcPr>
            <w:tcW w:w="1133" w:type="dxa"/>
            <w:vMerge w:val="restart"/>
            <w:shd w:val="clear" w:color="auto" w:fill="auto"/>
          </w:tcPr>
          <w:p w14:paraId="511847A9" w14:textId="72A782BC" w:rsidR="00741770" w:rsidRDefault="00741770" w:rsidP="00741770">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15</w:t>
            </w:r>
          </w:p>
        </w:tc>
        <w:tc>
          <w:tcPr>
            <w:tcW w:w="7732" w:type="dxa"/>
            <w:tcBorders>
              <w:top w:val="single" w:sz="4" w:space="0" w:color="000000"/>
              <w:left w:val="single" w:sz="4" w:space="0" w:color="000000"/>
              <w:bottom w:val="single" w:sz="4" w:space="0" w:color="000000"/>
              <w:right w:val="single" w:sz="4" w:space="0" w:color="000000"/>
            </w:tcBorders>
          </w:tcPr>
          <w:p w14:paraId="2B81FC48" w14:textId="3B854437" w:rsidR="00741770" w:rsidRPr="00251BC5" w:rsidRDefault="00741770" w:rsidP="00251BC5">
            <w:pPr>
              <w:tabs>
                <w:tab w:val="left" w:pos="1276"/>
              </w:tabs>
              <w:rPr>
                <w:rFonts w:ascii="Times New Roman" w:hAnsi="Times New Roman" w:cs="Times New Roman"/>
                <w:bCs/>
                <w:color w:val="000000" w:themeColor="text1"/>
                <w:sz w:val="20"/>
                <w:szCs w:val="20"/>
                <w:shd w:val="clear" w:color="auto" w:fill="FFFFFF"/>
                <w:lang w:val="kk-KZ"/>
              </w:rPr>
            </w:pPr>
            <w:r w:rsidRPr="00251BC5">
              <w:rPr>
                <w:rFonts w:ascii="Times New Roman" w:hAnsi="Times New Roman" w:cs="Times New Roman"/>
                <w:b/>
                <w:color w:val="000000" w:themeColor="text1"/>
                <w:sz w:val="20"/>
                <w:szCs w:val="20"/>
                <w:shd w:val="clear" w:color="auto" w:fill="FFFFFF"/>
                <w:lang w:val="kk-KZ"/>
              </w:rPr>
              <w:t>Д.</w:t>
            </w:r>
            <w:r w:rsidRPr="00251BC5">
              <w:rPr>
                <w:rFonts w:ascii="Times New Roman" w:hAnsi="Times New Roman" w:cs="Times New Roman"/>
                <w:bCs/>
                <w:color w:val="000000" w:themeColor="text1"/>
                <w:sz w:val="20"/>
                <w:szCs w:val="20"/>
                <w:shd w:val="clear" w:color="auto" w:fill="FFFFFF"/>
                <w:lang w:val="kk-KZ"/>
              </w:rPr>
              <w:t xml:space="preserve"> </w:t>
            </w:r>
            <w:r w:rsidRPr="00251BC5">
              <w:rPr>
                <w:rFonts w:ascii="Times New Roman" w:hAnsi="Times New Roman" w:cs="Times New Roman"/>
                <w:sz w:val="20"/>
                <w:szCs w:val="20"/>
                <w:lang w:val="kk-KZ"/>
              </w:rPr>
              <w:t>А</w:t>
            </w:r>
            <w:proofErr w:type="spellStart"/>
            <w:r w:rsidRPr="00251BC5">
              <w:rPr>
                <w:rFonts w:ascii="Times New Roman" w:hAnsi="Times New Roman" w:cs="Times New Roman"/>
                <w:sz w:val="20"/>
                <w:szCs w:val="20"/>
              </w:rPr>
              <w:t>нтимағыналы</w:t>
            </w:r>
            <w:proofErr w:type="spellEnd"/>
            <w:r w:rsidRPr="00251BC5">
              <w:rPr>
                <w:rFonts w:ascii="Times New Roman" w:hAnsi="Times New Roman" w:cs="Times New Roman"/>
                <w:sz w:val="20"/>
                <w:szCs w:val="20"/>
              </w:rPr>
              <w:t xml:space="preserve"> РНҚ </w:t>
            </w:r>
            <w:proofErr w:type="spellStart"/>
            <w:r w:rsidRPr="00251BC5">
              <w:rPr>
                <w:rFonts w:ascii="Times New Roman" w:hAnsi="Times New Roman" w:cs="Times New Roman"/>
                <w:sz w:val="20"/>
                <w:szCs w:val="20"/>
              </w:rPr>
              <w:t>көмегімен</w:t>
            </w:r>
            <w:proofErr w:type="spellEnd"/>
            <w:r w:rsidRPr="00251BC5">
              <w:rPr>
                <w:rFonts w:ascii="Times New Roman" w:hAnsi="Times New Roman" w:cs="Times New Roman"/>
                <w:sz w:val="20"/>
                <w:szCs w:val="20"/>
              </w:rPr>
              <w:t xml:space="preserve"> </w:t>
            </w:r>
            <w:proofErr w:type="spellStart"/>
            <w:r w:rsidRPr="00251BC5">
              <w:rPr>
                <w:rFonts w:ascii="Times New Roman" w:hAnsi="Times New Roman" w:cs="Times New Roman"/>
                <w:sz w:val="20"/>
                <w:szCs w:val="20"/>
              </w:rPr>
              <w:t>гендік</w:t>
            </w:r>
            <w:proofErr w:type="spellEnd"/>
            <w:r w:rsidRPr="00251BC5">
              <w:rPr>
                <w:rFonts w:ascii="Times New Roman" w:hAnsi="Times New Roman" w:cs="Times New Roman"/>
                <w:sz w:val="20"/>
                <w:szCs w:val="20"/>
              </w:rPr>
              <w:t xml:space="preserve"> </w:t>
            </w:r>
            <w:proofErr w:type="spellStart"/>
            <w:r w:rsidRPr="00251BC5">
              <w:rPr>
                <w:rFonts w:ascii="Times New Roman" w:hAnsi="Times New Roman" w:cs="Times New Roman"/>
                <w:sz w:val="20"/>
                <w:szCs w:val="20"/>
              </w:rPr>
              <w:t>экспрессиясын</w:t>
            </w:r>
            <w:proofErr w:type="spellEnd"/>
            <w:r w:rsidRPr="00251BC5">
              <w:rPr>
                <w:rFonts w:ascii="Times New Roman" w:hAnsi="Times New Roman" w:cs="Times New Roman"/>
                <w:sz w:val="20"/>
                <w:szCs w:val="20"/>
              </w:rPr>
              <w:t xml:space="preserve"> </w:t>
            </w:r>
            <w:proofErr w:type="spellStart"/>
            <w:r w:rsidRPr="00251BC5">
              <w:rPr>
                <w:rFonts w:ascii="Times New Roman" w:hAnsi="Times New Roman" w:cs="Times New Roman"/>
                <w:sz w:val="20"/>
                <w:szCs w:val="20"/>
              </w:rPr>
              <w:t>селективті</w:t>
            </w:r>
            <w:proofErr w:type="spellEnd"/>
            <w:r w:rsidRPr="00251BC5">
              <w:rPr>
                <w:rFonts w:ascii="Times New Roman" w:hAnsi="Times New Roman" w:cs="Times New Roman"/>
                <w:sz w:val="20"/>
                <w:szCs w:val="20"/>
              </w:rPr>
              <w:t xml:space="preserve"> </w:t>
            </w:r>
            <w:proofErr w:type="spellStart"/>
            <w:r w:rsidRPr="00251BC5">
              <w:rPr>
                <w:rFonts w:ascii="Times New Roman" w:hAnsi="Times New Roman" w:cs="Times New Roman"/>
                <w:sz w:val="20"/>
                <w:szCs w:val="20"/>
              </w:rPr>
              <w:t>тежелуі</w:t>
            </w:r>
            <w:proofErr w:type="spellEnd"/>
          </w:p>
        </w:tc>
        <w:tc>
          <w:tcPr>
            <w:tcW w:w="859" w:type="dxa"/>
            <w:tcBorders>
              <w:top w:val="single" w:sz="4" w:space="0" w:color="000000"/>
              <w:left w:val="single" w:sz="4" w:space="0" w:color="auto"/>
              <w:bottom w:val="single" w:sz="4" w:space="0" w:color="000000"/>
              <w:right w:val="single" w:sz="4" w:space="0" w:color="auto"/>
            </w:tcBorders>
          </w:tcPr>
          <w:p w14:paraId="34B8207C" w14:textId="05BE82D7" w:rsidR="00741770" w:rsidRDefault="00741770" w:rsidP="00741770">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1</w:t>
            </w:r>
          </w:p>
        </w:tc>
        <w:tc>
          <w:tcPr>
            <w:tcW w:w="785" w:type="dxa"/>
            <w:tcBorders>
              <w:top w:val="single" w:sz="4" w:space="0" w:color="000000"/>
              <w:left w:val="single" w:sz="4" w:space="0" w:color="000000"/>
              <w:bottom w:val="single" w:sz="4" w:space="0" w:color="000000"/>
              <w:right w:val="single" w:sz="4" w:space="0" w:color="000000"/>
            </w:tcBorders>
          </w:tcPr>
          <w:p w14:paraId="16C31615" w14:textId="77777777" w:rsidR="00741770" w:rsidRDefault="00741770" w:rsidP="00741770">
            <w:pPr>
              <w:tabs>
                <w:tab w:val="left" w:pos="1276"/>
              </w:tabs>
              <w:jc w:val="center"/>
              <w:rPr>
                <w:rFonts w:ascii="Times New Roman" w:hAnsi="Times New Roman" w:cs="Times New Roman"/>
                <w:bCs/>
                <w:sz w:val="20"/>
                <w:szCs w:val="20"/>
              </w:rPr>
            </w:pPr>
          </w:p>
        </w:tc>
      </w:tr>
      <w:tr w:rsidR="00741770" w:rsidRPr="009A2E7C" w14:paraId="16B7AF74" w14:textId="77777777" w:rsidTr="00BE109F">
        <w:tc>
          <w:tcPr>
            <w:tcW w:w="1133" w:type="dxa"/>
            <w:vMerge/>
            <w:shd w:val="clear" w:color="auto" w:fill="auto"/>
          </w:tcPr>
          <w:p w14:paraId="25CD4655" w14:textId="77777777" w:rsidR="00741770" w:rsidRDefault="00741770" w:rsidP="00741770">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4F0FE5C6" w14:textId="6341EE64" w:rsidR="00741770" w:rsidRPr="00251BC5" w:rsidRDefault="00741770" w:rsidP="00251BC5">
            <w:pPr>
              <w:tabs>
                <w:tab w:val="left" w:pos="1276"/>
              </w:tabs>
              <w:rPr>
                <w:rFonts w:ascii="Times New Roman" w:hAnsi="Times New Roman" w:cs="Times New Roman"/>
                <w:bCs/>
                <w:color w:val="000000" w:themeColor="text1"/>
                <w:sz w:val="20"/>
                <w:szCs w:val="20"/>
                <w:shd w:val="clear" w:color="auto" w:fill="FFFFFF"/>
                <w:lang w:val="kk-KZ"/>
              </w:rPr>
            </w:pPr>
            <w:r w:rsidRPr="00251BC5">
              <w:rPr>
                <w:rFonts w:ascii="Times New Roman" w:hAnsi="Times New Roman" w:cs="Times New Roman"/>
                <w:b/>
                <w:color w:val="000000" w:themeColor="text1"/>
                <w:sz w:val="20"/>
                <w:szCs w:val="20"/>
                <w:shd w:val="clear" w:color="auto" w:fill="FFFFFF"/>
                <w:lang w:val="kk-KZ"/>
              </w:rPr>
              <w:t xml:space="preserve">ПС. </w:t>
            </w:r>
            <w:r w:rsidRPr="00251BC5">
              <w:rPr>
                <w:rFonts w:ascii="Times New Roman" w:hAnsi="Times New Roman" w:cs="Times New Roman"/>
                <w:sz w:val="20"/>
                <w:szCs w:val="20"/>
              </w:rPr>
              <w:t xml:space="preserve">РНҚ </w:t>
            </w:r>
            <w:proofErr w:type="spellStart"/>
            <w:r w:rsidRPr="00251BC5">
              <w:rPr>
                <w:rFonts w:ascii="Times New Roman" w:hAnsi="Times New Roman" w:cs="Times New Roman"/>
                <w:sz w:val="20"/>
                <w:szCs w:val="20"/>
              </w:rPr>
              <w:t>интерференциясы</w:t>
            </w:r>
            <w:proofErr w:type="spellEnd"/>
            <w:r w:rsidRPr="00251BC5">
              <w:rPr>
                <w:rFonts w:ascii="Times New Roman" w:hAnsi="Times New Roman" w:cs="Times New Roman"/>
                <w:sz w:val="20"/>
                <w:szCs w:val="20"/>
              </w:rPr>
              <w:t>.</w:t>
            </w:r>
          </w:p>
        </w:tc>
        <w:tc>
          <w:tcPr>
            <w:tcW w:w="859" w:type="dxa"/>
            <w:tcBorders>
              <w:top w:val="single" w:sz="4" w:space="0" w:color="000000"/>
              <w:left w:val="single" w:sz="4" w:space="0" w:color="auto"/>
              <w:bottom w:val="single" w:sz="4" w:space="0" w:color="000000"/>
              <w:right w:val="single" w:sz="4" w:space="0" w:color="auto"/>
            </w:tcBorders>
          </w:tcPr>
          <w:p w14:paraId="2FEEADEE" w14:textId="78AE23A1" w:rsidR="00741770" w:rsidRDefault="00741770" w:rsidP="00741770">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14:paraId="7293447F" w14:textId="1F84D0B0" w:rsidR="00741770" w:rsidRDefault="00741770" w:rsidP="00741770">
            <w:pPr>
              <w:tabs>
                <w:tab w:val="left" w:pos="1276"/>
              </w:tabs>
              <w:jc w:val="center"/>
              <w:rPr>
                <w:rFonts w:ascii="Times New Roman" w:hAnsi="Times New Roman" w:cs="Times New Roman"/>
                <w:bCs/>
                <w:sz w:val="20"/>
                <w:szCs w:val="20"/>
              </w:rPr>
            </w:pPr>
            <w:r>
              <w:rPr>
                <w:rFonts w:ascii="Times New Roman" w:hAnsi="Times New Roman" w:cs="Times New Roman"/>
                <w:bCs/>
                <w:sz w:val="20"/>
                <w:szCs w:val="20"/>
              </w:rPr>
              <w:t>8</w:t>
            </w:r>
          </w:p>
        </w:tc>
      </w:tr>
      <w:tr w:rsidR="00741770" w:rsidRPr="00741770" w14:paraId="1D640590" w14:textId="77777777" w:rsidTr="00BE109F">
        <w:tc>
          <w:tcPr>
            <w:tcW w:w="1133" w:type="dxa"/>
            <w:shd w:val="clear" w:color="auto" w:fill="auto"/>
          </w:tcPr>
          <w:p w14:paraId="2BD1FADC" w14:textId="77777777" w:rsidR="00741770" w:rsidRDefault="00741770" w:rsidP="00741770">
            <w:pPr>
              <w:tabs>
                <w:tab w:val="left" w:pos="1276"/>
              </w:tabs>
              <w:jc w:val="center"/>
              <w:rPr>
                <w:rFonts w:ascii="Times New Roman" w:hAnsi="Times New Roman" w:cs="Times New Roman"/>
                <w:bCs/>
                <w:sz w:val="20"/>
                <w:szCs w:val="20"/>
              </w:rPr>
            </w:pPr>
          </w:p>
        </w:tc>
        <w:tc>
          <w:tcPr>
            <w:tcW w:w="7732" w:type="dxa"/>
            <w:tcBorders>
              <w:top w:val="single" w:sz="4" w:space="0" w:color="000000"/>
              <w:left w:val="single" w:sz="4" w:space="0" w:color="000000"/>
              <w:bottom w:val="single" w:sz="4" w:space="0" w:color="000000"/>
              <w:right w:val="single" w:sz="4" w:space="0" w:color="000000"/>
            </w:tcBorders>
          </w:tcPr>
          <w:p w14:paraId="319197A0" w14:textId="56FD9280" w:rsidR="00741770" w:rsidRPr="003643A6" w:rsidRDefault="00741770" w:rsidP="00741770">
            <w:pPr>
              <w:tabs>
                <w:tab w:val="left" w:pos="1276"/>
              </w:tabs>
              <w:rPr>
                <w:rFonts w:ascii="Times New Roman" w:hAnsi="Times New Roman" w:cs="Times New Roman"/>
                <w:bCs/>
                <w:color w:val="000000" w:themeColor="text1"/>
                <w:sz w:val="20"/>
                <w:szCs w:val="20"/>
                <w:shd w:val="clear" w:color="auto" w:fill="FFFFFF"/>
                <w:lang w:val="kk-KZ"/>
              </w:rPr>
            </w:pPr>
            <w:r w:rsidRPr="003643A6">
              <w:rPr>
                <w:rFonts w:ascii="Times New Roman" w:hAnsi="Times New Roman" w:cs="Times New Roman"/>
                <w:b/>
                <w:color w:val="000000" w:themeColor="text1"/>
                <w:sz w:val="20"/>
                <w:szCs w:val="20"/>
                <w:shd w:val="clear" w:color="auto" w:fill="FFFFFF"/>
                <w:lang w:val="kk-KZ"/>
              </w:rPr>
              <w:t>М</w:t>
            </w:r>
            <w:r>
              <w:rPr>
                <w:rFonts w:ascii="Times New Roman" w:hAnsi="Times New Roman" w:cs="Times New Roman"/>
                <w:b/>
                <w:color w:val="000000" w:themeColor="text1"/>
                <w:sz w:val="20"/>
                <w:szCs w:val="20"/>
                <w:shd w:val="clear" w:color="auto" w:fill="FFFFFF"/>
                <w:lang w:val="kk-KZ"/>
              </w:rPr>
              <w:t>О</w:t>
            </w:r>
            <w:r w:rsidRPr="003643A6">
              <w:rPr>
                <w:rFonts w:ascii="Times New Roman" w:hAnsi="Times New Roman" w:cs="Times New Roman"/>
                <w:b/>
                <w:color w:val="000000" w:themeColor="text1"/>
                <w:sz w:val="20"/>
                <w:szCs w:val="20"/>
                <w:shd w:val="clear" w:color="auto" w:fill="FFFFFF"/>
                <w:lang w:val="kk-KZ"/>
              </w:rPr>
              <w:t xml:space="preserve">ӨЖ </w:t>
            </w:r>
            <w:r w:rsidR="00251BC5">
              <w:rPr>
                <w:rFonts w:ascii="Times New Roman" w:hAnsi="Times New Roman" w:cs="Times New Roman"/>
                <w:b/>
                <w:color w:val="000000" w:themeColor="text1"/>
                <w:sz w:val="20"/>
                <w:szCs w:val="20"/>
                <w:shd w:val="clear" w:color="auto" w:fill="FFFFFF"/>
                <w:lang w:val="kk-KZ"/>
              </w:rPr>
              <w:t>7</w:t>
            </w:r>
            <w:r w:rsidRPr="003643A6">
              <w:rPr>
                <w:rFonts w:ascii="Times New Roman" w:hAnsi="Times New Roman" w:cs="Times New Roman"/>
                <w:bCs/>
                <w:color w:val="000000" w:themeColor="text1"/>
                <w:sz w:val="20"/>
                <w:szCs w:val="20"/>
                <w:shd w:val="clear" w:color="auto" w:fill="FFFFFF"/>
                <w:lang w:val="kk-KZ"/>
              </w:rPr>
              <w:t>.</w:t>
            </w:r>
            <w:r>
              <w:rPr>
                <w:rFonts w:ascii="Times New Roman" w:hAnsi="Times New Roman" w:cs="Times New Roman"/>
                <w:bCs/>
                <w:color w:val="000000" w:themeColor="text1"/>
                <w:sz w:val="20"/>
                <w:szCs w:val="20"/>
                <w:shd w:val="clear" w:color="auto" w:fill="FFFFFF"/>
                <w:lang w:val="kk-KZ"/>
              </w:rPr>
              <w:t xml:space="preserve"> </w:t>
            </w:r>
            <w:r w:rsidRPr="003643A6">
              <w:rPr>
                <w:rFonts w:ascii="Times New Roman" w:hAnsi="Times New Roman" w:cs="Times New Roman"/>
                <w:bCs/>
                <w:color w:val="000000" w:themeColor="text1"/>
                <w:sz w:val="20"/>
                <w:szCs w:val="20"/>
                <w:shd w:val="clear" w:color="auto" w:fill="FFFFFF"/>
                <w:lang w:val="kk-KZ"/>
              </w:rPr>
              <w:t>Қорытынды емтиханға кеңес беру</w:t>
            </w:r>
            <w:r>
              <w:rPr>
                <w:rFonts w:ascii="Times New Roman" w:hAnsi="Times New Roman" w:cs="Times New Roman"/>
                <w:bCs/>
                <w:color w:val="000000" w:themeColor="text1"/>
                <w:sz w:val="20"/>
                <w:szCs w:val="20"/>
                <w:shd w:val="clear" w:color="auto" w:fill="FFFFFF"/>
                <w:lang w:val="kk-KZ"/>
              </w:rPr>
              <w:t>.</w:t>
            </w:r>
          </w:p>
        </w:tc>
        <w:tc>
          <w:tcPr>
            <w:tcW w:w="859" w:type="dxa"/>
            <w:tcBorders>
              <w:top w:val="single" w:sz="4" w:space="0" w:color="000000"/>
              <w:left w:val="single" w:sz="4" w:space="0" w:color="auto"/>
              <w:bottom w:val="single" w:sz="4" w:space="0" w:color="000000"/>
              <w:right w:val="single" w:sz="4" w:space="0" w:color="auto"/>
            </w:tcBorders>
          </w:tcPr>
          <w:p w14:paraId="39729677" w14:textId="77777777" w:rsidR="00741770" w:rsidRPr="00741770" w:rsidRDefault="00741770" w:rsidP="00741770">
            <w:pPr>
              <w:tabs>
                <w:tab w:val="left" w:pos="1276"/>
              </w:tabs>
              <w:jc w:val="center"/>
              <w:rPr>
                <w:rFonts w:ascii="Times New Roman" w:hAnsi="Times New Roman" w:cs="Times New Roman"/>
                <w:bCs/>
                <w:sz w:val="20"/>
                <w:szCs w:val="20"/>
                <w:lang w:val="kk-KZ"/>
              </w:rPr>
            </w:pPr>
          </w:p>
        </w:tc>
        <w:tc>
          <w:tcPr>
            <w:tcW w:w="785" w:type="dxa"/>
            <w:tcBorders>
              <w:top w:val="single" w:sz="4" w:space="0" w:color="000000"/>
              <w:left w:val="single" w:sz="4" w:space="0" w:color="000000"/>
              <w:bottom w:val="single" w:sz="4" w:space="0" w:color="000000"/>
              <w:right w:val="single" w:sz="4" w:space="0" w:color="000000"/>
            </w:tcBorders>
          </w:tcPr>
          <w:p w14:paraId="7C0315B0" w14:textId="77777777" w:rsidR="00741770" w:rsidRPr="00741770" w:rsidRDefault="00741770" w:rsidP="00741770">
            <w:pPr>
              <w:tabs>
                <w:tab w:val="left" w:pos="1276"/>
              </w:tabs>
              <w:jc w:val="center"/>
              <w:rPr>
                <w:rFonts w:ascii="Times New Roman" w:hAnsi="Times New Roman" w:cs="Times New Roman"/>
                <w:bCs/>
                <w:sz w:val="20"/>
                <w:szCs w:val="20"/>
                <w:lang w:val="kk-KZ"/>
              </w:rPr>
            </w:pPr>
          </w:p>
        </w:tc>
      </w:tr>
      <w:tr w:rsidR="009F0B83" w:rsidRPr="00741770" w14:paraId="3147D28A" w14:textId="77777777" w:rsidTr="00257885">
        <w:tc>
          <w:tcPr>
            <w:tcW w:w="8865" w:type="dxa"/>
            <w:gridSpan w:val="2"/>
            <w:tcBorders>
              <w:right w:val="single" w:sz="4" w:space="0" w:color="000000"/>
            </w:tcBorders>
            <w:shd w:val="clear" w:color="auto" w:fill="auto"/>
          </w:tcPr>
          <w:p w14:paraId="4E6BF033" w14:textId="70AB2B72" w:rsidR="009F0B83" w:rsidRPr="003643A6" w:rsidRDefault="009F0B83" w:rsidP="00741770">
            <w:pPr>
              <w:tabs>
                <w:tab w:val="left" w:pos="1276"/>
              </w:tabs>
              <w:rPr>
                <w:rFonts w:ascii="Times New Roman" w:hAnsi="Times New Roman" w:cs="Times New Roman"/>
                <w:b/>
                <w:color w:val="000000" w:themeColor="text1"/>
                <w:sz w:val="20"/>
                <w:szCs w:val="20"/>
                <w:shd w:val="clear" w:color="auto" w:fill="FFFFFF"/>
                <w:lang w:val="kk-KZ"/>
              </w:rPr>
            </w:pPr>
            <w:r>
              <w:rPr>
                <w:rFonts w:ascii="Times New Roman" w:hAnsi="Times New Roman" w:cs="Times New Roman"/>
                <w:b/>
                <w:color w:val="000000" w:themeColor="text1"/>
                <w:sz w:val="20"/>
                <w:szCs w:val="20"/>
                <w:shd w:val="clear" w:color="auto" w:fill="FFFFFF"/>
                <w:lang w:val="kk-KZ"/>
              </w:rPr>
              <w:t>РК2</w:t>
            </w:r>
          </w:p>
        </w:tc>
        <w:tc>
          <w:tcPr>
            <w:tcW w:w="1644" w:type="dxa"/>
            <w:gridSpan w:val="2"/>
            <w:tcBorders>
              <w:top w:val="single" w:sz="4" w:space="0" w:color="000000"/>
              <w:left w:val="single" w:sz="4" w:space="0" w:color="auto"/>
              <w:bottom w:val="single" w:sz="4" w:space="0" w:color="000000"/>
              <w:right w:val="single" w:sz="4" w:space="0" w:color="000000"/>
            </w:tcBorders>
          </w:tcPr>
          <w:p w14:paraId="4EFF4005" w14:textId="1E4471C5" w:rsidR="009F0B83" w:rsidRPr="009F0B83" w:rsidRDefault="009F0B83" w:rsidP="00741770">
            <w:pPr>
              <w:tabs>
                <w:tab w:val="left" w:pos="1276"/>
              </w:tabs>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Pr="009F0B83">
              <w:rPr>
                <w:rFonts w:ascii="Times New Roman" w:hAnsi="Times New Roman" w:cs="Times New Roman"/>
                <w:b/>
                <w:sz w:val="20"/>
                <w:szCs w:val="20"/>
                <w:lang w:val="kk-KZ"/>
              </w:rPr>
              <w:t>100</w:t>
            </w:r>
          </w:p>
        </w:tc>
      </w:tr>
    </w:tbl>
    <w:p w14:paraId="60B28984" w14:textId="77777777" w:rsidR="00B13054" w:rsidRPr="00741770" w:rsidRDefault="00B13054" w:rsidP="00B13054">
      <w:pPr>
        <w:tabs>
          <w:tab w:val="left" w:pos="1276"/>
        </w:tabs>
        <w:jc w:val="center"/>
        <w:rPr>
          <w:rFonts w:ascii="Times New Roman" w:hAnsi="Times New Roman" w:cs="Times New Roman"/>
          <w:bCs/>
          <w:sz w:val="20"/>
          <w:szCs w:val="20"/>
          <w:lang w:val="kk-KZ"/>
        </w:rPr>
      </w:pPr>
      <w:r w:rsidRPr="00741770">
        <w:rPr>
          <w:rFonts w:ascii="Times New Roman" w:hAnsi="Times New Roman" w:cs="Times New Roman"/>
          <w:bCs/>
          <w:sz w:val="20"/>
          <w:szCs w:val="20"/>
          <w:lang w:val="kk-KZ"/>
        </w:rPr>
        <w:t xml:space="preserve"> </w:t>
      </w:r>
    </w:p>
    <w:p w14:paraId="44EF3516" w14:textId="69D2B474" w:rsidR="0031732C" w:rsidRPr="009A2E7C" w:rsidRDefault="0031732C" w:rsidP="0031732C">
      <w:pPr>
        <w:spacing w:after="120" w:line="240" w:lineRule="auto"/>
        <w:jc w:val="both"/>
        <w:rPr>
          <w:rFonts w:ascii="Times New Roman" w:eastAsia="Times New Roman" w:hAnsi="Times New Roman" w:cs="Times New Roman"/>
          <w:bCs/>
          <w:sz w:val="20"/>
          <w:szCs w:val="20"/>
          <w:lang w:val="kk-KZ"/>
        </w:rPr>
      </w:pPr>
      <w:r w:rsidRPr="009F0B83">
        <w:rPr>
          <w:rFonts w:ascii="Times New Roman" w:eastAsia="Times New Roman" w:hAnsi="Times New Roman" w:cs="Times New Roman"/>
          <w:b/>
          <w:sz w:val="20"/>
          <w:szCs w:val="20"/>
          <w:lang w:val="kk-KZ"/>
        </w:rPr>
        <w:t>Декан</w:t>
      </w:r>
      <w:r w:rsidRPr="009F0B83">
        <w:rPr>
          <w:rFonts w:ascii="Times New Roman" w:eastAsia="Times New Roman" w:hAnsi="Times New Roman" w:cs="Times New Roman"/>
          <w:bCs/>
          <w:sz w:val="20"/>
          <w:szCs w:val="20"/>
          <w:lang w:val="kk-KZ"/>
        </w:rPr>
        <w:t xml:space="preserve">   </w:t>
      </w:r>
      <w:r w:rsidR="00741770" w:rsidRPr="009F0B83">
        <w:rPr>
          <w:rFonts w:ascii="Times New Roman" w:eastAsia="Times New Roman" w:hAnsi="Times New Roman" w:cs="Times New Roman"/>
          <w:bCs/>
          <w:sz w:val="20"/>
          <w:szCs w:val="20"/>
          <w:lang w:val="kk-KZ"/>
        </w:rPr>
        <w:t xml:space="preserve">    </w:t>
      </w:r>
      <w:r w:rsidRPr="009F0B83">
        <w:rPr>
          <w:rFonts w:ascii="Times New Roman" w:eastAsia="Times New Roman" w:hAnsi="Times New Roman" w:cs="Times New Roman"/>
          <w:bCs/>
          <w:sz w:val="20"/>
          <w:szCs w:val="20"/>
          <w:lang w:val="kk-KZ"/>
        </w:rPr>
        <w:t xml:space="preserve">  ___________________________________   </w:t>
      </w:r>
      <w:r w:rsidR="00741770" w:rsidRPr="009F0B83">
        <w:rPr>
          <w:rFonts w:ascii="Times New Roman" w:eastAsia="Times New Roman" w:hAnsi="Times New Roman" w:cs="Times New Roman"/>
          <w:bCs/>
          <w:sz w:val="20"/>
          <w:szCs w:val="20"/>
          <w:lang w:val="kk-KZ"/>
        </w:rPr>
        <w:t xml:space="preserve"> </w:t>
      </w:r>
      <w:r w:rsidRPr="009F0B83">
        <w:rPr>
          <w:rFonts w:ascii="Times New Roman" w:eastAsia="Times New Roman" w:hAnsi="Times New Roman" w:cs="Times New Roman"/>
          <w:bCs/>
          <w:sz w:val="20"/>
          <w:szCs w:val="20"/>
          <w:lang w:val="kk-KZ"/>
        </w:rPr>
        <w:t>М.С.</w:t>
      </w:r>
      <w:r w:rsidR="00741770" w:rsidRPr="009F0B83">
        <w:rPr>
          <w:rFonts w:ascii="Times New Roman" w:eastAsia="Times New Roman" w:hAnsi="Times New Roman" w:cs="Times New Roman"/>
          <w:bCs/>
          <w:sz w:val="20"/>
          <w:szCs w:val="20"/>
          <w:lang w:val="kk-KZ"/>
        </w:rPr>
        <w:t xml:space="preserve"> </w:t>
      </w:r>
      <w:r w:rsidRPr="009A2E7C">
        <w:rPr>
          <w:rFonts w:ascii="Times New Roman" w:eastAsia="Times New Roman" w:hAnsi="Times New Roman" w:cs="Times New Roman"/>
          <w:bCs/>
          <w:sz w:val="20"/>
          <w:szCs w:val="20"/>
          <w:lang w:val="kk-KZ"/>
        </w:rPr>
        <w:t xml:space="preserve">Құрманбаева </w:t>
      </w:r>
    </w:p>
    <w:p w14:paraId="27D46F26" w14:textId="77777777" w:rsidR="0031732C" w:rsidRPr="009F0B83" w:rsidRDefault="0031732C" w:rsidP="0031732C">
      <w:pPr>
        <w:spacing w:after="120" w:line="240" w:lineRule="auto"/>
        <w:jc w:val="both"/>
        <w:rPr>
          <w:rFonts w:ascii="Times New Roman" w:eastAsia="Times New Roman" w:hAnsi="Times New Roman" w:cs="Times New Roman"/>
          <w:bCs/>
          <w:sz w:val="20"/>
          <w:szCs w:val="20"/>
          <w:lang w:val="kk-KZ"/>
        </w:rPr>
      </w:pPr>
      <w:r w:rsidRPr="009F0B83">
        <w:rPr>
          <w:rFonts w:ascii="Times New Roman" w:eastAsia="Times New Roman" w:hAnsi="Times New Roman" w:cs="Times New Roman"/>
          <w:bCs/>
          <w:sz w:val="20"/>
          <w:szCs w:val="20"/>
          <w:lang w:val="kk-KZ"/>
        </w:rPr>
        <w:t xml:space="preserve">                                                                         </w:t>
      </w:r>
    </w:p>
    <w:p w14:paraId="1BB8DCB3" w14:textId="77777777" w:rsidR="0031732C" w:rsidRPr="00741770" w:rsidRDefault="0031732C" w:rsidP="0031732C">
      <w:pPr>
        <w:spacing w:after="120" w:line="240" w:lineRule="auto"/>
        <w:rPr>
          <w:rFonts w:ascii="Times New Roman" w:eastAsia="Times New Roman" w:hAnsi="Times New Roman" w:cs="Times New Roman"/>
          <w:b/>
          <w:sz w:val="20"/>
          <w:szCs w:val="20"/>
          <w:lang w:val="kk-KZ"/>
        </w:rPr>
      </w:pPr>
      <w:r w:rsidRPr="00741770">
        <w:rPr>
          <w:rFonts w:ascii="Times New Roman" w:eastAsia="Times New Roman" w:hAnsi="Times New Roman" w:cs="Times New Roman"/>
          <w:b/>
          <w:sz w:val="20"/>
          <w:szCs w:val="20"/>
          <w:lang w:val="kk-KZ"/>
        </w:rPr>
        <w:t>Oқыту және білім беру сапасы бойынша</w:t>
      </w:r>
    </w:p>
    <w:p w14:paraId="1DF774FA" w14:textId="5361B58F" w:rsidR="0031732C" w:rsidRPr="009A2E7C" w:rsidRDefault="0031732C" w:rsidP="0031732C">
      <w:pPr>
        <w:spacing w:after="120" w:line="240" w:lineRule="auto"/>
        <w:rPr>
          <w:rFonts w:ascii="Times New Roman" w:eastAsia="Times New Roman" w:hAnsi="Times New Roman" w:cs="Times New Roman"/>
          <w:bCs/>
          <w:sz w:val="20"/>
          <w:szCs w:val="20"/>
          <w:lang w:val="kk-KZ"/>
        </w:rPr>
      </w:pPr>
      <w:r w:rsidRPr="00741770">
        <w:rPr>
          <w:rFonts w:ascii="Times New Roman" w:eastAsia="Times New Roman" w:hAnsi="Times New Roman" w:cs="Times New Roman"/>
          <w:b/>
          <w:sz w:val="20"/>
          <w:szCs w:val="20"/>
          <w:lang w:val="kk-KZ"/>
        </w:rPr>
        <w:t>Академиялық комитетінің төрағасы</w:t>
      </w:r>
      <w:r w:rsidR="00741770">
        <w:rPr>
          <w:rFonts w:ascii="Times New Roman" w:eastAsia="Times New Roman" w:hAnsi="Times New Roman" w:cs="Times New Roman"/>
          <w:bCs/>
          <w:sz w:val="20"/>
          <w:szCs w:val="20"/>
          <w:lang w:val="kk-KZ"/>
        </w:rPr>
        <w:t xml:space="preserve">      </w:t>
      </w:r>
      <w:r w:rsidRPr="009A2E7C">
        <w:rPr>
          <w:rFonts w:ascii="Times New Roman" w:eastAsia="Times New Roman" w:hAnsi="Times New Roman" w:cs="Times New Roman"/>
          <w:bCs/>
          <w:sz w:val="20"/>
          <w:szCs w:val="20"/>
          <w:lang w:val="kk-KZ"/>
        </w:rPr>
        <w:t xml:space="preserve">________   </w:t>
      </w:r>
      <w:r w:rsidR="00741770">
        <w:rPr>
          <w:rFonts w:ascii="Times New Roman" w:eastAsia="Times New Roman" w:hAnsi="Times New Roman" w:cs="Times New Roman"/>
          <w:bCs/>
          <w:sz w:val="20"/>
          <w:szCs w:val="20"/>
          <w:lang w:val="kk-KZ"/>
        </w:rPr>
        <w:t xml:space="preserve"> </w:t>
      </w:r>
      <w:r w:rsidRPr="009A2E7C">
        <w:rPr>
          <w:rFonts w:ascii="Times New Roman" w:eastAsia="Times New Roman" w:hAnsi="Times New Roman" w:cs="Times New Roman"/>
          <w:bCs/>
          <w:sz w:val="20"/>
          <w:szCs w:val="20"/>
          <w:lang w:val="kk-KZ"/>
        </w:rPr>
        <w:t xml:space="preserve"> Л.К.</w:t>
      </w:r>
      <w:r w:rsidR="00741770">
        <w:rPr>
          <w:rFonts w:ascii="Times New Roman" w:eastAsia="Times New Roman" w:hAnsi="Times New Roman" w:cs="Times New Roman"/>
          <w:bCs/>
          <w:sz w:val="20"/>
          <w:szCs w:val="20"/>
          <w:lang w:val="kk-KZ"/>
        </w:rPr>
        <w:t xml:space="preserve"> </w:t>
      </w:r>
      <w:r w:rsidRPr="009A2E7C">
        <w:rPr>
          <w:rFonts w:ascii="Times New Roman" w:eastAsia="Times New Roman" w:hAnsi="Times New Roman" w:cs="Times New Roman"/>
          <w:bCs/>
          <w:sz w:val="20"/>
          <w:szCs w:val="20"/>
          <w:lang w:val="kk-KZ"/>
        </w:rPr>
        <w:t xml:space="preserve">Бактыбаева     </w:t>
      </w:r>
    </w:p>
    <w:p w14:paraId="394F6C45" w14:textId="77777777" w:rsidR="0031732C" w:rsidRPr="00741770" w:rsidRDefault="0031732C" w:rsidP="0031732C">
      <w:pPr>
        <w:spacing w:after="120" w:line="240" w:lineRule="auto"/>
        <w:rPr>
          <w:rFonts w:ascii="Times New Roman" w:eastAsia="Times New Roman" w:hAnsi="Times New Roman" w:cs="Times New Roman"/>
          <w:b/>
          <w:sz w:val="20"/>
          <w:szCs w:val="20"/>
          <w:lang w:val="kk-KZ"/>
        </w:rPr>
      </w:pPr>
    </w:p>
    <w:p w14:paraId="36F9578D" w14:textId="667F0C9C" w:rsidR="0031732C" w:rsidRPr="009A2E7C" w:rsidRDefault="0031732C" w:rsidP="0031732C">
      <w:pPr>
        <w:spacing w:after="120" w:line="240" w:lineRule="auto"/>
        <w:rPr>
          <w:rFonts w:ascii="Times New Roman" w:eastAsia="Times New Roman" w:hAnsi="Times New Roman" w:cs="Times New Roman"/>
          <w:bCs/>
          <w:sz w:val="20"/>
          <w:szCs w:val="20"/>
          <w:lang w:val="kk-KZ"/>
        </w:rPr>
      </w:pPr>
      <w:r w:rsidRPr="00741770">
        <w:rPr>
          <w:rFonts w:ascii="Times New Roman" w:eastAsia="Times New Roman" w:hAnsi="Times New Roman" w:cs="Times New Roman"/>
          <w:b/>
          <w:sz w:val="20"/>
          <w:szCs w:val="20"/>
          <w:lang w:val="kk-KZ"/>
        </w:rPr>
        <w:t>Кафедра меңгерушісі</w:t>
      </w:r>
      <w:r w:rsidR="00741770">
        <w:rPr>
          <w:rFonts w:ascii="Times New Roman" w:eastAsia="Times New Roman" w:hAnsi="Times New Roman" w:cs="Times New Roman"/>
          <w:bCs/>
          <w:sz w:val="20"/>
          <w:szCs w:val="20"/>
          <w:lang w:val="kk-KZ"/>
        </w:rPr>
        <w:t xml:space="preserve">  </w:t>
      </w:r>
      <w:r w:rsidRPr="009A2E7C">
        <w:rPr>
          <w:rFonts w:ascii="Times New Roman" w:eastAsia="Times New Roman" w:hAnsi="Times New Roman" w:cs="Times New Roman"/>
          <w:bCs/>
          <w:sz w:val="20"/>
          <w:szCs w:val="20"/>
          <w:lang w:val="kk-KZ"/>
        </w:rPr>
        <w:t xml:space="preserve"> ______________________</w:t>
      </w:r>
      <w:r w:rsidR="00741770">
        <w:rPr>
          <w:rFonts w:ascii="Times New Roman" w:eastAsia="Times New Roman" w:hAnsi="Times New Roman" w:cs="Times New Roman"/>
          <w:bCs/>
          <w:sz w:val="20"/>
          <w:szCs w:val="20"/>
          <w:lang w:val="kk-KZ"/>
        </w:rPr>
        <w:t xml:space="preserve">       </w:t>
      </w:r>
      <w:r w:rsidRPr="009A2E7C">
        <w:rPr>
          <w:rFonts w:ascii="Times New Roman" w:eastAsia="Times New Roman" w:hAnsi="Times New Roman" w:cs="Times New Roman"/>
          <w:bCs/>
          <w:sz w:val="20"/>
          <w:szCs w:val="20"/>
          <w:lang w:val="kk-KZ"/>
        </w:rPr>
        <w:t>Ж.К.</w:t>
      </w:r>
      <w:r w:rsidR="00741770">
        <w:rPr>
          <w:rFonts w:ascii="Times New Roman" w:eastAsia="Times New Roman" w:hAnsi="Times New Roman" w:cs="Times New Roman"/>
          <w:bCs/>
          <w:sz w:val="20"/>
          <w:szCs w:val="20"/>
          <w:lang w:val="kk-KZ"/>
        </w:rPr>
        <w:t xml:space="preserve"> </w:t>
      </w:r>
      <w:r w:rsidRPr="009A2E7C">
        <w:rPr>
          <w:rFonts w:ascii="Times New Roman" w:eastAsia="Times New Roman" w:hAnsi="Times New Roman" w:cs="Times New Roman"/>
          <w:bCs/>
          <w:sz w:val="20"/>
          <w:szCs w:val="20"/>
          <w:lang w:val="kk-KZ"/>
        </w:rPr>
        <w:t>Жунусбаева</w:t>
      </w:r>
    </w:p>
    <w:p w14:paraId="16A096D0" w14:textId="77777777" w:rsidR="0031732C" w:rsidRPr="009A2E7C" w:rsidRDefault="0031732C" w:rsidP="0031732C">
      <w:pPr>
        <w:spacing w:after="120" w:line="240" w:lineRule="auto"/>
        <w:rPr>
          <w:rFonts w:ascii="Times New Roman" w:eastAsia="Times New Roman" w:hAnsi="Times New Roman" w:cs="Times New Roman"/>
          <w:bCs/>
          <w:sz w:val="20"/>
          <w:szCs w:val="20"/>
          <w:lang w:val="kk-KZ"/>
        </w:rPr>
      </w:pPr>
    </w:p>
    <w:p w14:paraId="29C67431" w14:textId="33139876" w:rsidR="0031732C" w:rsidRPr="00741770" w:rsidRDefault="0031732C" w:rsidP="0031732C">
      <w:pPr>
        <w:spacing w:after="120" w:line="240" w:lineRule="auto"/>
        <w:rPr>
          <w:rFonts w:ascii="Times New Roman" w:eastAsia="Times New Roman" w:hAnsi="Times New Roman" w:cs="Times New Roman"/>
          <w:bCs/>
          <w:sz w:val="20"/>
          <w:szCs w:val="20"/>
          <w:lang w:val="kk-KZ"/>
        </w:rPr>
      </w:pPr>
      <w:r w:rsidRPr="00741770">
        <w:rPr>
          <w:rFonts w:ascii="Times New Roman" w:eastAsia="Times New Roman" w:hAnsi="Times New Roman" w:cs="Times New Roman"/>
          <w:b/>
          <w:sz w:val="20"/>
          <w:szCs w:val="20"/>
          <w:lang w:val="kk-KZ"/>
        </w:rPr>
        <w:t>Дәріскер</w:t>
      </w:r>
      <w:r w:rsidRPr="009A2E7C">
        <w:rPr>
          <w:rFonts w:ascii="Times New Roman" w:eastAsia="Times New Roman" w:hAnsi="Times New Roman" w:cs="Times New Roman"/>
          <w:bCs/>
          <w:sz w:val="20"/>
          <w:szCs w:val="20"/>
          <w:lang w:val="kk-KZ"/>
        </w:rPr>
        <w:t xml:space="preserve"> ___________________________________</w:t>
      </w:r>
      <w:r w:rsidR="00741770">
        <w:rPr>
          <w:rFonts w:ascii="Times New Roman" w:eastAsia="Times New Roman" w:hAnsi="Times New Roman" w:cs="Times New Roman"/>
          <w:bCs/>
          <w:sz w:val="20"/>
          <w:szCs w:val="20"/>
          <w:lang w:val="kk-KZ"/>
        </w:rPr>
        <w:t xml:space="preserve">     </w:t>
      </w:r>
      <w:r w:rsidRPr="009A2E7C">
        <w:rPr>
          <w:rFonts w:ascii="Times New Roman" w:eastAsia="Times New Roman" w:hAnsi="Times New Roman" w:cs="Times New Roman"/>
          <w:bCs/>
          <w:sz w:val="20"/>
          <w:szCs w:val="20"/>
          <w:lang w:val="kk-KZ"/>
        </w:rPr>
        <w:t>Ж.Ж.</w:t>
      </w:r>
      <w:r w:rsidR="00741770">
        <w:rPr>
          <w:rFonts w:ascii="Times New Roman" w:eastAsia="Times New Roman" w:hAnsi="Times New Roman" w:cs="Times New Roman"/>
          <w:bCs/>
          <w:sz w:val="20"/>
          <w:szCs w:val="20"/>
          <w:lang w:val="kk-KZ"/>
        </w:rPr>
        <w:t xml:space="preserve"> </w:t>
      </w:r>
      <w:r w:rsidRPr="009A2E7C">
        <w:rPr>
          <w:rFonts w:ascii="Times New Roman" w:eastAsia="Times New Roman" w:hAnsi="Times New Roman" w:cs="Times New Roman"/>
          <w:bCs/>
          <w:sz w:val="20"/>
          <w:szCs w:val="20"/>
          <w:lang w:val="kk-KZ"/>
        </w:rPr>
        <w:t>Чунетова</w:t>
      </w:r>
    </w:p>
    <w:p w14:paraId="7629B38B" w14:textId="77777777" w:rsidR="00790AF1" w:rsidRPr="00741770" w:rsidRDefault="00790AF1" w:rsidP="0031732C">
      <w:pPr>
        <w:spacing w:after="120" w:line="240" w:lineRule="auto"/>
        <w:rPr>
          <w:rFonts w:ascii="Times New Roman" w:eastAsia="Times New Roman" w:hAnsi="Times New Roman" w:cs="Times New Roman"/>
          <w:bCs/>
          <w:sz w:val="20"/>
          <w:szCs w:val="20"/>
          <w:lang w:val="kk-KZ"/>
        </w:rPr>
      </w:pPr>
    </w:p>
    <w:p w14:paraId="3407EFF9" w14:textId="11CCADE7" w:rsidR="00790AF1" w:rsidRPr="00741770" w:rsidRDefault="00790AF1" w:rsidP="00790AF1">
      <w:pPr>
        <w:spacing w:after="120" w:line="240" w:lineRule="auto"/>
        <w:rPr>
          <w:rFonts w:ascii="Times New Roman" w:eastAsia="Times New Roman" w:hAnsi="Times New Roman" w:cs="Times New Roman"/>
          <w:bCs/>
          <w:sz w:val="20"/>
          <w:szCs w:val="20"/>
          <w:lang w:val="kk-KZ"/>
        </w:rPr>
      </w:pPr>
      <w:r w:rsidRPr="00741770">
        <w:rPr>
          <w:rFonts w:ascii="Times New Roman" w:eastAsia="Times New Roman" w:hAnsi="Times New Roman" w:cs="Times New Roman"/>
          <w:b/>
          <w:sz w:val="20"/>
          <w:szCs w:val="20"/>
          <w:lang w:val="kk-KZ"/>
        </w:rPr>
        <w:t>Дәріскер</w:t>
      </w:r>
      <w:r w:rsidRPr="009A2E7C">
        <w:rPr>
          <w:rFonts w:ascii="Times New Roman" w:eastAsia="Times New Roman" w:hAnsi="Times New Roman" w:cs="Times New Roman"/>
          <w:bCs/>
          <w:sz w:val="20"/>
          <w:szCs w:val="20"/>
          <w:lang w:val="kk-KZ"/>
        </w:rPr>
        <w:t xml:space="preserve"> ___________________________________</w:t>
      </w:r>
      <w:r w:rsidR="00741770">
        <w:rPr>
          <w:rFonts w:ascii="Times New Roman" w:eastAsia="Times New Roman" w:hAnsi="Times New Roman" w:cs="Times New Roman"/>
          <w:bCs/>
          <w:sz w:val="20"/>
          <w:szCs w:val="20"/>
          <w:lang w:val="kk-KZ"/>
        </w:rPr>
        <w:t xml:space="preserve">    </w:t>
      </w:r>
      <w:r w:rsidRPr="00741770">
        <w:rPr>
          <w:rFonts w:ascii="Times New Roman" w:eastAsia="Times New Roman" w:hAnsi="Times New Roman" w:cs="Times New Roman"/>
          <w:bCs/>
          <w:sz w:val="20"/>
          <w:szCs w:val="20"/>
          <w:lang w:val="kk-KZ"/>
        </w:rPr>
        <w:t>А</w:t>
      </w:r>
      <w:r w:rsidRPr="009A2E7C">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К</w:t>
      </w:r>
      <w:r w:rsidRPr="009A2E7C">
        <w:rPr>
          <w:rFonts w:ascii="Times New Roman" w:eastAsia="Times New Roman" w:hAnsi="Times New Roman" w:cs="Times New Roman"/>
          <w:bCs/>
          <w:sz w:val="20"/>
          <w:szCs w:val="20"/>
          <w:lang w:val="kk-KZ"/>
        </w:rPr>
        <w:t>.</w:t>
      </w:r>
      <w:r w:rsidR="00741770">
        <w:rPr>
          <w:rFonts w:ascii="Times New Roman" w:eastAsia="Times New Roman" w:hAnsi="Times New Roman" w:cs="Times New Roman"/>
          <w:bCs/>
          <w:sz w:val="20"/>
          <w:szCs w:val="20"/>
          <w:lang w:val="kk-KZ"/>
        </w:rPr>
        <w:t xml:space="preserve"> </w:t>
      </w:r>
      <w:r>
        <w:rPr>
          <w:rFonts w:ascii="Times New Roman" w:eastAsia="Times New Roman" w:hAnsi="Times New Roman" w:cs="Times New Roman"/>
          <w:bCs/>
          <w:sz w:val="20"/>
          <w:szCs w:val="20"/>
          <w:lang w:val="kk-KZ"/>
        </w:rPr>
        <w:t>Амирова</w:t>
      </w:r>
    </w:p>
    <w:p w14:paraId="6E9275CD" w14:textId="77777777" w:rsidR="00790AF1" w:rsidRPr="00741770" w:rsidRDefault="00790AF1" w:rsidP="0031732C">
      <w:pPr>
        <w:spacing w:after="120" w:line="240" w:lineRule="auto"/>
        <w:rPr>
          <w:rFonts w:ascii="Times New Roman" w:eastAsia="Times New Roman" w:hAnsi="Times New Roman" w:cs="Times New Roman"/>
          <w:bCs/>
          <w:sz w:val="20"/>
          <w:szCs w:val="20"/>
          <w:lang w:val="kk-KZ"/>
        </w:rPr>
      </w:pPr>
    </w:p>
    <w:p w14:paraId="3C527D1F" w14:textId="17C44FDA" w:rsidR="00B13054" w:rsidRPr="009A2E7C" w:rsidRDefault="00B13054" w:rsidP="00B13054">
      <w:pPr>
        <w:rPr>
          <w:rFonts w:ascii="Times New Roman" w:hAnsi="Times New Roman" w:cs="Times New Roman"/>
          <w:bCs/>
          <w:sz w:val="20"/>
          <w:szCs w:val="20"/>
          <w:lang w:val="kk-KZ"/>
        </w:rPr>
      </w:pPr>
    </w:p>
    <w:p w14:paraId="4396E4E1" w14:textId="77777777" w:rsidR="00B13054" w:rsidRPr="009A2E7C" w:rsidRDefault="00B13054" w:rsidP="00B13054">
      <w:pPr>
        <w:rPr>
          <w:rFonts w:ascii="Times New Roman" w:hAnsi="Times New Roman" w:cs="Times New Roman"/>
          <w:bCs/>
          <w:sz w:val="20"/>
          <w:szCs w:val="20"/>
          <w:lang w:val="kk-KZ"/>
        </w:rPr>
      </w:pPr>
    </w:p>
    <w:p w14:paraId="0ED764AE" w14:textId="77777777" w:rsidR="00B13054" w:rsidRPr="004B4E94" w:rsidRDefault="00B13054" w:rsidP="00B13054">
      <w:pPr>
        <w:rPr>
          <w:rFonts w:ascii="Times New Roman" w:hAnsi="Times New Roman" w:cs="Times New Roman"/>
          <w:sz w:val="20"/>
          <w:szCs w:val="20"/>
          <w:lang w:val="kk-KZ"/>
        </w:rPr>
      </w:pPr>
    </w:p>
    <w:p w14:paraId="783E31FC" w14:textId="77777777" w:rsidR="00B13054" w:rsidRPr="004B4E94" w:rsidRDefault="00B13054" w:rsidP="00B13054">
      <w:pPr>
        <w:rPr>
          <w:rFonts w:ascii="Times New Roman" w:hAnsi="Times New Roman" w:cs="Times New Roman"/>
          <w:sz w:val="20"/>
          <w:szCs w:val="20"/>
          <w:lang w:val="kk-KZ"/>
        </w:rPr>
      </w:pPr>
    </w:p>
    <w:p w14:paraId="05109B65" w14:textId="77777777" w:rsidR="00B13054" w:rsidRPr="004B4E94" w:rsidRDefault="00B13054" w:rsidP="00B13054">
      <w:pPr>
        <w:rPr>
          <w:rFonts w:ascii="Times New Roman" w:hAnsi="Times New Roman" w:cs="Times New Roman"/>
          <w:sz w:val="20"/>
          <w:szCs w:val="20"/>
          <w:lang w:val="kk-KZ"/>
        </w:rPr>
      </w:pPr>
    </w:p>
    <w:p w14:paraId="69261521" w14:textId="77777777" w:rsidR="00B13054" w:rsidRPr="004B4E94" w:rsidRDefault="00B13054" w:rsidP="00B13054">
      <w:pPr>
        <w:rPr>
          <w:rFonts w:ascii="Times New Roman" w:hAnsi="Times New Roman" w:cs="Times New Roman"/>
          <w:sz w:val="20"/>
          <w:szCs w:val="20"/>
          <w:lang w:val="kk-KZ"/>
        </w:rPr>
      </w:pPr>
    </w:p>
    <w:p w14:paraId="75058FF7" w14:textId="77777777" w:rsidR="00B13054" w:rsidRPr="004B4E94" w:rsidRDefault="00B13054" w:rsidP="00B13054">
      <w:pPr>
        <w:rPr>
          <w:rFonts w:ascii="Times New Roman" w:hAnsi="Times New Roman" w:cs="Times New Roman"/>
          <w:sz w:val="20"/>
          <w:szCs w:val="20"/>
          <w:lang w:val="kk-KZ"/>
        </w:rPr>
      </w:pPr>
    </w:p>
    <w:p w14:paraId="7170F608" w14:textId="77777777" w:rsidR="00B13054" w:rsidRPr="004B4E94" w:rsidRDefault="00B13054" w:rsidP="00B13054">
      <w:pPr>
        <w:rPr>
          <w:rFonts w:ascii="Times New Roman" w:hAnsi="Times New Roman" w:cs="Times New Roman"/>
          <w:sz w:val="20"/>
          <w:szCs w:val="20"/>
          <w:lang w:val="kk-KZ"/>
        </w:rPr>
      </w:pPr>
    </w:p>
    <w:p w14:paraId="159B8220" w14:textId="77777777" w:rsidR="00B13054" w:rsidRPr="004B4E94" w:rsidRDefault="00B13054" w:rsidP="00B13054">
      <w:pPr>
        <w:rPr>
          <w:rFonts w:ascii="Times New Roman" w:hAnsi="Times New Roman" w:cs="Times New Roman"/>
          <w:sz w:val="20"/>
          <w:szCs w:val="20"/>
          <w:lang w:val="kk-KZ"/>
        </w:rPr>
      </w:pPr>
    </w:p>
    <w:p w14:paraId="09DBCACA" w14:textId="77777777" w:rsidR="00B13054" w:rsidRPr="004B4E94" w:rsidRDefault="00B13054" w:rsidP="00B13054">
      <w:pPr>
        <w:rPr>
          <w:rFonts w:ascii="Times New Roman" w:hAnsi="Times New Roman" w:cs="Times New Roman"/>
          <w:sz w:val="20"/>
          <w:szCs w:val="20"/>
          <w:lang w:val="kk-KZ"/>
        </w:rPr>
      </w:pPr>
    </w:p>
    <w:p w14:paraId="4FFF4D98" w14:textId="77777777" w:rsidR="00B13054" w:rsidRPr="004B4E94" w:rsidRDefault="00B13054" w:rsidP="00B13054">
      <w:pPr>
        <w:rPr>
          <w:rFonts w:ascii="Times New Roman" w:hAnsi="Times New Roman" w:cs="Times New Roman"/>
          <w:sz w:val="20"/>
          <w:szCs w:val="20"/>
          <w:lang w:val="kk-KZ"/>
        </w:rPr>
      </w:pPr>
    </w:p>
    <w:p w14:paraId="1050B27D" w14:textId="77777777" w:rsidR="00B13054" w:rsidRPr="004B4E94" w:rsidRDefault="00B13054" w:rsidP="00B13054">
      <w:pPr>
        <w:rPr>
          <w:rFonts w:ascii="Times New Roman" w:hAnsi="Times New Roman" w:cs="Times New Roman"/>
          <w:sz w:val="20"/>
          <w:szCs w:val="20"/>
          <w:lang w:val="kk-KZ"/>
        </w:rPr>
      </w:pPr>
    </w:p>
    <w:p w14:paraId="02DC18F7" w14:textId="77777777" w:rsidR="00B13054" w:rsidRPr="004B4E94" w:rsidRDefault="00B13054" w:rsidP="00B13054">
      <w:pPr>
        <w:rPr>
          <w:rFonts w:ascii="Times New Roman" w:hAnsi="Times New Roman" w:cs="Times New Roman"/>
          <w:sz w:val="20"/>
          <w:szCs w:val="20"/>
          <w:lang w:val="kk-KZ"/>
        </w:rPr>
      </w:pPr>
    </w:p>
    <w:sectPr w:rsidR="00B13054" w:rsidRPr="004B4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9"/>
    <w:multiLevelType w:val="hybridMultilevel"/>
    <w:tmpl w:val="0000466C"/>
    <w:lvl w:ilvl="0" w:tplc="D144D7F2">
      <w:start w:val="1"/>
      <w:numFmt w:val="bullet"/>
      <w:lvlText w:val="-"/>
      <w:lvlJc w:val="left"/>
      <w:pPr>
        <w:ind w:left="360" w:hanging="360"/>
      </w:pPr>
    </w:lvl>
    <w:lvl w:ilvl="1" w:tplc="10A6F76C">
      <w:start w:val="1"/>
      <w:numFmt w:val="bullet"/>
      <w:lvlText w:val="o"/>
      <w:lvlJc w:val="left"/>
      <w:pPr>
        <w:ind w:left="1080" w:hanging="360"/>
      </w:pPr>
      <w:rPr>
        <w:rFonts w:ascii="Courier New" w:eastAsia="Courier New" w:hAnsi="Courier New"/>
        <w:w w:val="100"/>
        <w:sz w:val="20"/>
        <w:szCs w:val="20"/>
      </w:rPr>
    </w:lvl>
    <w:lvl w:ilvl="2" w:tplc="883E1366">
      <w:start w:val="1"/>
      <w:numFmt w:val="bullet"/>
      <w:lvlText w:val="§"/>
      <w:lvlJc w:val="left"/>
      <w:pPr>
        <w:ind w:left="1800" w:hanging="360"/>
      </w:pPr>
      <w:rPr>
        <w:rFonts w:ascii="Wingdings" w:eastAsia="Wingdings" w:hAnsi="Wingdings"/>
        <w:w w:val="100"/>
        <w:sz w:val="20"/>
        <w:szCs w:val="20"/>
      </w:rPr>
    </w:lvl>
    <w:lvl w:ilvl="3" w:tplc="B5D2BBD2">
      <w:start w:val="1"/>
      <w:numFmt w:val="bullet"/>
      <w:lvlText w:val="·"/>
      <w:lvlJc w:val="left"/>
      <w:pPr>
        <w:ind w:left="2520" w:hanging="360"/>
      </w:pPr>
      <w:rPr>
        <w:rFonts w:ascii="Symbol" w:eastAsia="Symbol" w:hAnsi="Symbol"/>
        <w:w w:val="100"/>
        <w:sz w:val="20"/>
        <w:szCs w:val="20"/>
      </w:rPr>
    </w:lvl>
    <w:lvl w:ilvl="4" w:tplc="13DC2AF0">
      <w:start w:val="1"/>
      <w:numFmt w:val="bullet"/>
      <w:lvlText w:val="o"/>
      <w:lvlJc w:val="left"/>
      <w:pPr>
        <w:ind w:left="3240" w:hanging="360"/>
      </w:pPr>
      <w:rPr>
        <w:rFonts w:ascii="Courier New" w:eastAsia="Courier New" w:hAnsi="Courier New"/>
        <w:w w:val="100"/>
        <w:sz w:val="20"/>
        <w:szCs w:val="20"/>
      </w:rPr>
    </w:lvl>
    <w:lvl w:ilvl="5" w:tplc="95CADC24">
      <w:start w:val="1"/>
      <w:numFmt w:val="bullet"/>
      <w:lvlText w:val="§"/>
      <w:lvlJc w:val="left"/>
      <w:pPr>
        <w:ind w:left="3960" w:hanging="360"/>
      </w:pPr>
      <w:rPr>
        <w:rFonts w:ascii="Wingdings" w:eastAsia="Wingdings" w:hAnsi="Wingdings"/>
        <w:w w:val="100"/>
        <w:sz w:val="20"/>
        <w:szCs w:val="20"/>
      </w:rPr>
    </w:lvl>
    <w:lvl w:ilvl="6" w:tplc="01FED852">
      <w:start w:val="1"/>
      <w:numFmt w:val="bullet"/>
      <w:lvlText w:val="·"/>
      <w:lvlJc w:val="left"/>
      <w:pPr>
        <w:ind w:left="4680" w:hanging="360"/>
      </w:pPr>
      <w:rPr>
        <w:rFonts w:ascii="Symbol" w:eastAsia="Symbol" w:hAnsi="Symbol"/>
        <w:w w:val="100"/>
        <w:sz w:val="20"/>
        <w:szCs w:val="20"/>
      </w:rPr>
    </w:lvl>
    <w:lvl w:ilvl="7" w:tplc="768077E0">
      <w:start w:val="1"/>
      <w:numFmt w:val="bullet"/>
      <w:lvlText w:val="o"/>
      <w:lvlJc w:val="left"/>
      <w:pPr>
        <w:ind w:left="5400" w:hanging="360"/>
      </w:pPr>
      <w:rPr>
        <w:rFonts w:ascii="Courier New" w:eastAsia="Courier New" w:hAnsi="Courier New"/>
        <w:w w:val="100"/>
        <w:sz w:val="20"/>
        <w:szCs w:val="20"/>
      </w:rPr>
    </w:lvl>
    <w:lvl w:ilvl="8" w:tplc="30D82B84">
      <w:start w:val="1"/>
      <w:numFmt w:val="bullet"/>
      <w:lvlText w:val="§"/>
      <w:lvlJc w:val="left"/>
      <w:pPr>
        <w:ind w:left="6120" w:hanging="360"/>
      </w:pPr>
      <w:rPr>
        <w:rFonts w:ascii="Wingdings" w:eastAsia="Wingdings" w:hAnsi="Wingdings"/>
        <w:w w:val="100"/>
        <w:sz w:val="20"/>
        <w:szCs w:val="20"/>
      </w:rPr>
    </w:lvl>
  </w:abstractNum>
  <w:abstractNum w:abstractNumId="1" w15:restartNumberingAfterBreak="0">
    <w:nsid w:val="1D730EC6"/>
    <w:multiLevelType w:val="hybridMultilevel"/>
    <w:tmpl w:val="E8AED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16A19A7"/>
    <w:multiLevelType w:val="hybridMultilevel"/>
    <w:tmpl w:val="911C7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363677"/>
    <w:multiLevelType w:val="hybridMultilevel"/>
    <w:tmpl w:val="D47672D4"/>
    <w:lvl w:ilvl="0" w:tplc="ACA24CA0">
      <w:start w:val="1"/>
      <w:numFmt w:val="decimal"/>
      <w:suff w:val="space"/>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00811"/>
    <w:multiLevelType w:val="hybridMultilevel"/>
    <w:tmpl w:val="2898B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570180"/>
    <w:multiLevelType w:val="hybridMultilevel"/>
    <w:tmpl w:val="B8AC29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391D29"/>
    <w:multiLevelType w:val="hybridMultilevel"/>
    <w:tmpl w:val="C6205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473183935">
    <w:abstractNumId w:val="0"/>
  </w:num>
  <w:num w:numId="2" w16cid:durableId="709188536">
    <w:abstractNumId w:val="2"/>
  </w:num>
  <w:num w:numId="3" w16cid:durableId="1891500551">
    <w:abstractNumId w:val="10"/>
  </w:num>
  <w:num w:numId="4" w16cid:durableId="432021498">
    <w:abstractNumId w:val="4"/>
  </w:num>
  <w:num w:numId="5" w16cid:durableId="941031766">
    <w:abstractNumId w:val="9"/>
  </w:num>
  <w:num w:numId="6" w16cid:durableId="870070968">
    <w:abstractNumId w:val="7"/>
  </w:num>
  <w:num w:numId="7" w16cid:durableId="1076627136">
    <w:abstractNumId w:val="5"/>
  </w:num>
  <w:num w:numId="8" w16cid:durableId="1077556413">
    <w:abstractNumId w:val="6"/>
  </w:num>
  <w:num w:numId="9" w16cid:durableId="628362995">
    <w:abstractNumId w:val="1"/>
  </w:num>
  <w:num w:numId="10" w16cid:durableId="30424912">
    <w:abstractNumId w:val="8"/>
  </w:num>
  <w:num w:numId="11" w16cid:durableId="1556506748">
    <w:abstractNumId w:val="11"/>
  </w:num>
  <w:num w:numId="12" w16cid:durableId="435903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EF"/>
    <w:rsid w:val="0002140C"/>
    <w:rsid w:val="000240F9"/>
    <w:rsid w:val="0002691E"/>
    <w:rsid w:val="00036109"/>
    <w:rsid w:val="000759A4"/>
    <w:rsid w:val="000A72ED"/>
    <w:rsid w:val="000F15AC"/>
    <w:rsid w:val="001671CC"/>
    <w:rsid w:val="001A6C57"/>
    <w:rsid w:val="00202308"/>
    <w:rsid w:val="002141C1"/>
    <w:rsid w:val="00234367"/>
    <w:rsid w:val="00251BC5"/>
    <w:rsid w:val="002775C2"/>
    <w:rsid w:val="002E2942"/>
    <w:rsid w:val="002E367E"/>
    <w:rsid w:val="0031732C"/>
    <w:rsid w:val="00332F28"/>
    <w:rsid w:val="00345DEF"/>
    <w:rsid w:val="00357F24"/>
    <w:rsid w:val="003643A6"/>
    <w:rsid w:val="00370B4F"/>
    <w:rsid w:val="00397F3B"/>
    <w:rsid w:val="003A5449"/>
    <w:rsid w:val="003E343C"/>
    <w:rsid w:val="003F42D7"/>
    <w:rsid w:val="00495E0E"/>
    <w:rsid w:val="004B4E94"/>
    <w:rsid w:val="004C0C28"/>
    <w:rsid w:val="00516EBC"/>
    <w:rsid w:val="00544651"/>
    <w:rsid w:val="005B64ED"/>
    <w:rsid w:val="005F11E4"/>
    <w:rsid w:val="005F1AC4"/>
    <w:rsid w:val="0067318B"/>
    <w:rsid w:val="00677639"/>
    <w:rsid w:val="007043AB"/>
    <w:rsid w:val="00741770"/>
    <w:rsid w:val="0075496E"/>
    <w:rsid w:val="00790AF1"/>
    <w:rsid w:val="007D3301"/>
    <w:rsid w:val="00842188"/>
    <w:rsid w:val="008A6EDA"/>
    <w:rsid w:val="008E64C3"/>
    <w:rsid w:val="0094697C"/>
    <w:rsid w:val="009661AB"/>
    <w:rsid w:val="00977DC6"/>
    <w:rsid w:val="009A2E7C"/>
    <w:rsid w:val="009D45CB"/>
    <w:rsid w:val="009F0B83"/>
    <w:rsid w:val="00A37BDC"/>
    <w:rsid w:val="00A57B4F"/>
    <w:rsid w:val="00A65333"/>
    <w:rsid w:val="00A85ACE"/>
    <w:rsid w:val="00AA03EC"/>
    <w:rsid w:val="00AA1B02"/>
    <w:rsid w:val="00AD1A02"/>
    <w:rsid w:val="00AD6496"/>
    <w:rsid w:val="00AF22D4"/>
    <w:rsid w:val="00B07D03"/>
    <w:rsid w:val="00B13054"/>
    <w:rsid w:val="00B31B83"/>
    <w:rsid w:val="00B73EB6"/>
    <w:rsid w:val="00BD0853"/>
    <w:rsid w:val="00BE109F"/>
    <w:rsid w:val="00C0145C"/>
    <w:rsid w:val="00CB29AD"/>
    <w:rsid w:val="00CE36DA"/>
    <w:rsid w:val="00CE6929"/>
    <w:rsid w:val="00D36E67"/>
    <w:rsid w:val="00D37A99"/>
    <w:rsid w:val="00DA4A1F"/>
    <w:rsid w:val="00DB0AF8"/>
    <w:rsid w:val="00DF0096"/>
    <w:rsid w:val="00DF27E1"/>
    <w:rsid w:val="00E1515C"/>
    <w:rsid w:val="00EB444E"/>
    <w:rsid w:val="00EB55CB"/>
    <w:rsid w:val="00EC4404"/>
    <w:rsid w:val="00EE1994"/>
    <w:rsid w:val="00EF73F8"/>
    <w:rsid w:val="00F000C2"/>
    <w:rsid w:val="00F8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EC96"/>
  <w15:chartTrackingRefBased/>
  <w15:docId w15:val="{2A9490F6-286B-4EF9-B907-BFC4CD59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B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uiPriority w:val="39"/>
    <w:rsid w:val="00A37B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без абзаца,маркированный,ПАРАГРАФ"/>
    <w:basedOn w:val="a"/>
    <w:link w:val="a5"/>
    <w:uiPriority w:val="34"/>
    <w:qFormat/>
    <w:rsid w:val="00A37BDC"/>
    <w:pPr>
      <w:spacing w:after="0" w:line="240" w:lineRule="auto"/>
      <w:ind w:left="720"/>
    </w:pPr>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1671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671CC"/>
    <w:rPr>
      <w:rFonts w:ascii="Segoe UI" w:hAnsi="Segoe UI" w:cs="Segoe UI"/>
      <w:sz w:val="18"/>
      <w:szCs w:val="18"/>
    </w:rPr>
  </w:style>
  <w:style w:type="character" w:customStyle="1" w:styleId="shorttext">
    <w:name w:val="short_text"/>
    <w:basedOn w:val="a0"/>
    <w:rsid w:val="00BD0853"/>
  </w:style>
  <w:style w:type="paragraph" w:styleId="a8">
    <w:name w:val="Body Text"/>
    <w:basedOn w:val="a"/>
    <w:link w:val="a9"/>
    <w:rsid w:val="00BD085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D0853"/>
    <w:rPr>
      <w:rFonts w:ascii="Times New Roman" w:eastAsia="Times New Roman" w:hAnsi="Times New Roman" w:cs="Times New Roman"/>
      <w:sz w:val="24"/>
      <w:szCs w:val="24"/>
      <w:lang w:eastAsia="ru-RU"/>
    </w:rPr>
  </w:style>
  <w:style w:type="paragraph" w:customStyle="1" w:styleId="aa">
    <w:name w:val="Основной б.о."/>
    <w:basedOn w:val="a"/>
    <w:next w:val="a"/>
    <w:rsid w:val="00BD0853"/>
    <w:pPr>
      <w:spacing w:after="0" w:line="240" w:lineRule="auto"/>
      <w:jc w:val="both"/>
    </w:pPr>
    <w:rPr>
      <w:rFonts w:ascii="Times New Roman" w:eastAsia="Times New Roman" w:hAnsi="Times New Roman" w:cs="Times New Roman"/>
      <w:sz w:val="28"/>
      <w:szCs w:val="20"/>
      <w:lang w:eastAsia="ru-RU"/>
    </w:rPr>
  </w:style>
  <w:style w:type="paragraph" w:styleId="ab">
    <w:name w:val="Normal (Web)"/>
    <w:basedOn w:val="a"/>
    <w:uiPriority w:val="99"/>
    <w:unhideWhenUsed/>
    <w:rsid w:val="00BD08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rsid w:val="00BD08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uiPriority w:val="99"/>
    <w:rsid w:val="00BD0853"/>
    <w:pPr>
      <w:suppressAutoHyphens/>
      <w:spacing w:after="0" w:line="240" w:lineRule="auto"/>
    </w:pPr>
    <w:rPr>
      <w:rFonts w:ascii="Times New Roman" w:eastAsia="Arial" w:hAnsi="Times New Roman" w:cs="Times New Roman"/>
      <w:sz w:val="20"/>
      <w:szCs w:val="20"/>
      <w:lang w:eastAsia="ar-SA"/>
    </w:rPr>
  </w:style>
  <w:style w:type="character" w:styleId="ac">
    <w:name w:val="Hyperlink"/>
    <w:basedOn w:val="a0"/>
    <w:uiPriority w:val="99"/>
    <w:unhideWhenUsed/>
    <w:rsid w:val="00BD0853"/>
    <w:rPr>
      <w:color w:val="0563C1" w:themeColor="hyperlink"/>
      <w:u w:val="single"/>
    </w:rPr>
  </w:style>
  <w:style w:type="character" w:styleId="ad">
    <w:name w:val="Strong"/>
    <w:basedOn w:val="a0"/>
    <w:uiPriority w:val="22"/>
    <w:qFormat/>
    <w:rsid w:val="00BD0853"/>
    <w:rPr>
      <w:b/>
      <w:bCs/>
    </w:rPr>
  </w:style>
  <w:style w:type="character" w:customStyle="1" w:styleId="a5">
    <w:name w:val="Абзац списка Знак"/>
    <w:aliases w:val="без абзаца Знак,маркированный Знак,ПАРАГРАФ Знак"/>
    <w:link w:val="a4"/>
    <w:uiPriority w:val="34"/>
    <w:locked/>
    <w:rsid w:val="00B13054"/>
    <w:rPr>
      <w:rFonts w:ascii="Times New Roman" w:eastAsia="Calibri" w:hAnsi="Times New Roman" w:cs="Times New Roman"/>
      <w:sz w:val="20"/>
      <w:szCs w:val="20"/>
      <w:lang w:eastAsia="ru-RU"/>
    </w:rPr>
  </w:style>
  <w:style w:type="character" w:customStyle="1" w:styleId="normaltextrun">
    <w:name w:val="normaltextrun"/>
    <w:basedOn w:val="a0"/>
    <w:rsid w:val="00B13054"/>
  </w:style>
  <w:style w:type="paragraph" w:styleId="ae">
    <w:name w:val="Plain Text"/>
    <w:basedOn w:val="a"/>
    <w:link w:val="af"/>
    <w:rsid w:val="007043AB"/>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7043AB"/>
    <w:rPr>
      <w:rFonts w:ascii="Courier New" w:eastAsia="Times New Roman" w:hAnsi="Courier New" w:cs="Times New Roman"/>
      <w:sz w:val="20"/>
      <w:szCs w:val="20"/>
      <w:lang w:eastAsia="ru-RU"/>
    </w:rPr>
  </w:style>
  <w:style w:type="character" w:styleId="af0">
    <w:name w:val="Unresolved Mention"/>
    <w:basedOn w:val="a0"/>
    <w:uiPriority w:val="99"/>
    <w:semiHidden/>
    <w:unhideWhenUsed/>
    <w:rsid w:val="0079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36095">
      <w:bodyDiv w:val="1"/>
      <w:marLeft w:val="0"/>
      <w:marRight w:val="0"/>
      <w:marTop w:val="0"/>
      <w:marBottom w:val="0"/>
      <w:divBdr>
        <w:top w:val="none" w:sz="0" w:space="0" w:color="auto"/>
        <w:left w:val="none" w:sz="0" w:space="0" w:color="auto"/>
        <w:bottom w:val="none" w:sz="0" w:space="0" w:color="auto"/>
        <w:right w:val="none" w:sz="0" w:space="0" w:color="auto"/>
      </w:divBdr>
    </w:div>
    <w:div w:id="1874076339">
      <w:bodyDiv w:val="1"/>
      <w:marLeft w:val="0"/>
      <w:marRight w:val="0"/>
      <w:marTop w:val="0"/>
      <w:marBottom w:val="0"/>
      <w:divBdr>
        <w:top w:val="none" w:sz="0" w:space="0" w:color="auto"/>
        <w:left w:val="none" w:sz="0" w:space="0" w:color="auto"/>
        <w:bottom w:val="none" w:sz="0" w:space="0" w:color="auto"/>
        <w:right w:val="none" w:sz="0" w:space="0" w:color="auto"/>
      </w:divBdr>
    </w:div>
    <w:div w:id="21355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anar.Chunetova@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Чунетова Жанар</dc:creator>
  <cp:keywords/>
  <dc:description/>
  <cp:lastModifiedBy>Амирова Айгуль</cp:lastModifiedBy>
  <cp:revision>8</cp:revision>
  <cp:lastPrinted>2021-10-15T10:55:00Z</cp:lastPrinted>
  <dcterms:created xsi:type="dcterms:W3CDTF">2024-09-21T11:28:00Z</dcterms:created>
  <dcterms:modified xsi:type="dcterms:W3CDTF">2024-09-21T14:23:00Z</dcterms:modified>
</cp:coreProperties>
</file>